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013" w:rsidRPr="00D575A1" w:rsidRDefault="0043677A" w:rsidP="00F65122">
      <w:pPr>
        <w:widowControl/>
        <w:autoSpaceDE/>
        <w:autoSpaceDN/>
        <w:adjustRightInd/>
        <w:spacing w:line="240" w:lineRule="auto"/>
        <w:ind w:firstLineChars="0" w:firstLine="0"/>
        <w:jc w:val="center"/>
        <w:rPr>
          <w:rFonts w:asciiTheme="minorEastAsia" w:eastAsiaTheme="minorEastAsia" w:hAnsiTheme="minorEastAsia" w:cs="宋体"/>
          <w:b/>
          <w:bCs/>
          <w:sz w:val="24"/>
          <w:szCs w:val="22"/>
        </w:rPr>
      </w:pPr>
      <w:proofErr w:type="gramStart"/>
      <w:r>
        <w:rPr>
          <w:rFonts w:asciiTheme="minorEastAsia" w:eastAsiaTheme="minorEastAsia" w:hAnsiTheme="minorEastAsia" w:cs="宋体" w:hint="eastAsia"/>
          <w:b/>
          <w:bCs/>
          <w:sz w:val="24"/>
          <w:szCs w:val="22"/>
        </w:rPr>
        <w:t>矿鸿设备</w:t>
      </w:r>
      <w:proofErr w:type="gramEnd"/>
      <w:r>
        <w:rPr>
          <w:rFonts w:asciiTheme="minorEastAsia" w:eastAsiaTheme="minorEastAsia" w:hAnsiTheme="minorEastAsia" w:cs="宋体" w:hint="eastAsia"/>
          <w:b/>
          <w:bCs/>
          <w:sz w:val="24"/>
          <w:szCs w:val="22"/>
        </w:rPr>
        <w:t>认证</w:t>
      </w:r>
      <w:r w:rsidR="002D31A4">
        <w:rPr>
          <w:rFonts w:asciiTheme="minorEastAsia" w:eastAsiaTheme="minorEastAsia" w:hAnsiTheme="minorEastAsia" w:cs="宋体" w:hint="eastAsia"/>
          <w:b/>
          <w:bCs/>
          <w:sz w:val="24"/>
          <w:szCs w:val="22"/>
        </w:rPr>
        <w:t>申请</w:t>
      </w:r>
      <w:r w:rsidR="007D3013" w:rsidRPr="00D575A1">
        <w:rPr>
          <w:rFonts w:asciiTheme="minorEastAsia" w:eastAsiaTheme="minorEastAsia" w:hAnsiTheme="minorEastAsia" w:cs="宋体" w:hint="eastAsia"/>
          <w:b/>
          <w:bCs/>
          <w:sz w:val="24"/>
          <w:szCs w:val="22"/>
        </w:rPr>
        <w:t>表</w:t>
      </w:r>
      <w:r w:rsidR="004C4F77">
        <w:rPr>
          <w:rFonts w:asciiTheme="minorEastAsia" w:eastAsiaTheme="minorEastAsia" w:hAnsiTheme="minorEastAsia" w:cs="宋体" w:hint="eastAsia"/>
          <w:b/>
          <w:bCs/>
          <w:sz w:val="24"/>
          <w:szCs w:val="22"/>
        </w:rPr>
        <w:t xml:space="preserve"> V</w:t>
      </w:r>
      <w:r w:rsidR="004C4F77">
        <w:rPr>
          <w:rFonts w:asciiTheme="minorEastAsia" w:eastAsiaTheme="minorEastAsia" w:hAnsiTheme="minorEastAsia" w:cs="宋体"/>
          <w:b/>
          <w:bCs/>
          <w:sz w:val="24"/>
          <w:szCs w:val="22"/>
        </w:rPr>
        <w:t>1.</w:t>
      </w:r>
      <w:r w:rsidR="008740E2">
        <w:rPr>
          <w:rFonts w:asciiTheme="minorEastAsia" w:eastAsiaTheme="minorEastAsia" w:hAnsiTheme="minorEastAsia" w:cs="宋体"/>
          <w:b/>
          <w:bCs/>
          <w:sz w:val="24"/>
          <w:szCs w:val="22"/>
        </w:rPr>
        <w:t>3</w:t>
      </w:r>
    </w:p>
    <w:tbl>
      <w:tblPr>
        <w:tblStyle w:val="af7"/>
        <w:tblW w:w="10368" w:type="dxa"/>
        <w:tblLayout w:type="fixed"/>
        <w:tblLook w:val="0000" w:firstRow="0" w:lastRow="0" w:firstColumn="0" w:lastColumn="0" w:noHBand="0" w:noVBand="0"/>
      </w:tblPr>
      <w:tblGrid>
        <w:gridCol w:w="1403"/>
        <w:gridCol w:w="3781"/>
        <w:gridCol w:w="1889"/>
        <w:gridCol w:w="3295"/>
      </w:tblGrid>
      <w:tr w:rsidR="0043677A" w:rsidRPr="0029428B" w:rsidTr="004164C4">
        <w:trPr>
          <w:trHeight w:val="384"/>
        </w:trPr>
        <w:tc>
          <w:tcPr>
            <w:tcW w:w="10368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3677A" w:rsidRPr="00D66B2A" w:rsidRDefault="0043677A" w:rsidP="0043677A">
            <w:pPr>
              <w:pStyle w:val="af1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厂家信息</w:t>
            </w:r>
          </w:p>
        </w:tc>
      </w:tr>
      <w:tr w:rsidR="0043677A" w:rsidRPr="0029428B" w:rsidTr="00C745EE">
        <w:trPr>
          <w:trHeight w:val="952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3677A" w:rsidRPr="00D66B2A" w:rsidRDefault="0043677A" w:rsidP="00D42914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设备厂家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3677A" w:rsidRPr="00D66B2A" w:rsidRDefault="0043677A" w:rsidP="00D42914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3677A" w:rsidRPr="00D66B2A" w:rsidRDefault="00C745EE" w:rsidP="00D42914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厂家编码（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M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anufacture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）</w:t>
            </w:r>
          </w:p>
        </w:tc>
        <w:tc>
          <w:tcPr>
            <w:tcW w:w="32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3677A" w:rsidRPr="00D66B2A" w:rsidRDefault="0043677A" w:rsidP="00D42914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tr w:rsidR="00C745EE" w:rsidRPr="0029428B" w:rsidTr="003616D2">
        <w:trPr>
          <w:trHeight w:val="1094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745EE" w:rsidRDefault="00C745EE" w:rsidP="00D42914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厂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家简介</w:t>
            </w:r>
          </w:p>
        </w:tc>
        <w:tc>
          <w:tcPr>
            <w:tcW w:w="89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745EE" w:rsidRPr="00D66B2A" w:rsidRDefault="00C745EE" w:rsidP="00D42914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tr w:rsidR="00C745EE" w:rsidRPr="0029428B" w:rsidTr="004164C4">
        <w:trPr>
          <w:trHeight w:val="403"/>
        </w:trPr>
        <w:tc>
          <w:tcPr>
            <w:tcW w:w="10368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745EE" w:rsidRPr="00D66B2A" w:rsidRDefault="00C745EE" w:rsidP="00C745EE">
            <w:pPr>
              <w:pStyle w:val="af1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设备信息</w:t>
            </w:r>
          </w:p>
        </w:tc>
      </w:tr>
      <w:tr w:rsidR="0043677A" w:rsidRPr="0029428B" w:rsidTr="004164C4">
        <w:trPr>
          <w:trHeight w:val="665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3677A" w:rsidRDefault="0043677A" w:rsidP="00D42914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设备名称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3677A" w:rsidRPr="00D66B2A" w:rsidRDefault="0043677A" w:rsidP="00D42914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3677A" w:rsidRDefault="0043677A" w:rsidP="00D42914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设备型号</w:t>
            </w:r>
          </w:p>
        </w:tc>
        <w:tc>
          <w:tcPr>
            <w:tcW w:w="32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3677A" w:rsidRPr="00D66B2A" w:rsidRDefault="0043677A" w:rsidP="00D42914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tr w:rsidR="00D67FDB" w:rsidRPr="0029428B" w:rsidTr="003616D2">
        <w:trPr>
          <w:trHeight w:val="1962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7FDB" w:rsidRDefault="00D67FDB" w:rsidP="00D67FDB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主要功能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7FDB" w:rsidRPr="00D66B2A" w:rsidRDefault="00D67FDB" w:rsidP="00D67FDB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7FDB" w:rsidRDefault="00D67FDB" w:rsidP="00D67FDB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使用场景</w:t>
            </w:r>
          </w:p>
        </w:tc>
        <w:tc>
          <w:tcPr>
            <w:tcW w:w="32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7FDB" w:rsidRPr="00D66B2A" w:rsidRDefault="00D67FDB" w:rsidP="00D67FDB">
            <w:pPr>
              <w:pStyle w:val="af1"/>
              <w:rPr>
                <w:rFonts w:asciiTheme="minorEastAsia" w:eastAsiaTheme="minorEastAsia" w:hAnsiTheme="minorEastAsia" w:cs="Arial"/>
                <w:sz w:val="20"/>
                <w:szCs w:val="18"/>
              </w:rPr>
            </w:pPr>
          </w:p>
        </w:tc>
      </w:tr>
      <w:tr w:rsidR="00D67FDB" w:rsidRPr="0029428B" w:rsidTr="00D67FDB">
        <w:trPr>
          <w:trHeight w:val="971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7FDB" w:rsidRDefault="00D67FDB" w:rsidP="00D42914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CPU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型号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7FDB" w:rsidRPr="00D66B2A" w:rsidRDefault="00D67FDB" w:rsidP="00D42914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7FDB" w:rsidRDefault="00D67FDB" w:rsidP="00D67FDB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RAM/ROM</w:t>
            </w:r>
          </w:p>
        </w:tc>
        <w:tc>
          <w:tcPr>
            <w:tcW w:w="32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7FDB" w:rsidRPr="00D67FDB" w:rsidRDefault="00D67FDB" w:rsidP="00D42914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RAM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：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 xml:space="preserve">          </w:t>
            </w:r>
            <w:r w:rsidR="00A456DA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（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MB</w:t>
            </w:r>
            <w:r w:rsidR="00A456DA">
              <w:rPr>
                <w:rFonts w:ascii="Arial" w:eastAsiaTheme="minorEastAsia" w:hAnsi="Arial" w:cs="Arial"/>
                <w:b/>
                <w:sz w:val="20"/>
                <w:szCs w:val="20"/>
              </w:rPr>
              <w:t>/GB</w:t>
            </w:r>
            <w:r w:rsidR="00A456DA">
              <w:rPr>
                <w:rFonts w:ascii="Arial" w:eastAsiaTheme="minorEastAsia" w:hAnsi="Arial" w:cs="Arial"/>
                <w:b/>
                <w:sz w:val="20"/>
                <w:szCs w:val="20"/>
              </w:rPr>
              <w:t>）</w:t>
            </w:r>
          </w:p>
          <w:p w:rsidR="00D67FDB" w:rsidRPr="00D66B2A" w:rsidRDefault="00D67FDB" w:rsidP="00D42914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ROM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：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 xml:space="preserve">          </w:t>
            </w:r>
            <w:r w:rsidR="00A456DA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（</w:t>
            </w:r>
            <w:r w:rsidR="00A456DA">
              <w:rPr>
                <w:rFonts w:ascii="Arial" w:eastAsiaTheme="minorEastAsia" w:hAnsi="Arial" w:cs="Arial"/>
                <w:b/>
                <w:sz w:val="20"/>
                <w:szCs w:val="20"/>
              </w:rPr>
              <w:t>MB/GB</w:t>
            </w:r>
            <w:r w:rsidR="00A456DA">
              <w:rPr>
                <w:rFonts w:ascii="Arial" w:eastAsiaTheme="minorEastAsia" w:hAnsi="Arial" w:cs="Arial"/>
                <w:b/>
                <w:sz w:val="20"/>
                <w:szCs w:val="20"/>
              </w:rPr>
              <w:t>）</w:t>
            </w:r>
          </w:p>
        </w:tc>
      </w:tr>
      <w:tr w:rsidR="00D67FDB" w:rsidRPr="000E6C07" w:rsidTr="00C745EE">
        <w:trPr>
          <w:trHeight w:val="384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7FDB" w:rsidRDefault="003616D2" w:rsidP="00D67FDB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关于显示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616D2" w:rsidRDefault="003616D2" w:rsidP="003616D2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是否是带屏设备</w:t>
            </w:r>
          </w:p>
          <w:p w:rsidR="00D67FDB" w:rsidRPr="003616D2" w:rsidRDefault="003616D2" w:rsidP="00D67FDB">
            <w:pPr>
              <w:pStyle w:val="af1"/>
              <w:rPr>
                <w:rFonts w:asciiTheme="minorEastAsia" w:eastAsiaTheme="minorEastAsia" w:hAnsiTheme="minorEastAsia" w:cs="Arial"/>
                <w:sz w:val="20"/>
                <w:szCs w:val="18"/>
              </w:rPr>
            </w:pP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是</w:t>
            </w:r>
            <w:r>
              <w:rPr>
                <w:rFonts w:asciiTheme="minorEastAsia" w:eastAsiaTheme="minorEastAsia" w:hAnsiTheme="minorEastAsia"/>
                <w:b/>
                <w:bCs/>
                <w:kern w:val="2"/>
                <w:sz w:val="20"/>
                <w:szCs w:val="18"/>
              </w:rPr>
              <w:t xml:space="preserve">  </w:t>
            </w: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否</w:t>
            </w:r>
          </w:p>
        </w:tc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7FDB" w:rsidRDefault="003616D2" w:rsidP="00D67FDB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关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于存储与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USB</w:t>
            </w:r>
          </w:p>
        </w:tc>
        <w:tc>
          <w:tcPr>
            <w:tcW w:w="32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616D2" w:rsidRDefault="003616D2" w:rsidP="003616D2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是否支持外部</w:t>
            </w:r>
            <w:r w:rsidRPr="000E6C07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可拆卸存储</w:t>
            </w:r>
          </w:p>
          <w:p w:rsidR="003616D2" w:rsidRPr="004969E7" w:rsidRDefault="003616D2" w:rsidP="003616D2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是</w:t>
            </w:r>
            <w:r>
              <w:rPr>
                <w:rFonts w:asciiTheme="minorEastAsia" w:eastAsiaTheme="minorEastAsia" w:hAnsiTheme="minorEastAsia"/>
                <w:b/>
                <w:bCs/>
                <w:kern w:val="2"/>
                <w:sz w:val="20"/>
                <w:szCs w:val="18"/>
              </w:rPr>
              <w:t xml:space="preserve">  </w:t>
            </w: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否</w:t>
            </w:r>
          </w:p>
          <w:p w:rsidR="003616D2" w:rsidRDefault="003616D2" w:rsidP="003616D2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是否支持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USB</w:t>
            </w:r>
          </w:p>
          <w:p w:rsidR="003616D2" w:rsidRPr="003616D2" w:rsidRDefault="003616D2" w:rsidP="003616D2">
            <w:pPr>
              <w:pStyle w:val="af1"/>
              <w:rPr>
                <w:rFonts w:asciiTheme="minorEastAsia" w:eastAsiaTheme="minorEastAsia" w:hAnsiTheme="minorEastAsia" w:cs="Arial"/>
                <w:sz w:val="20"/>
                <w:szCs w:val="18"/>
              </w:rPr>
            </w:pP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是</w:t>
            </w:r>
            <w:r>
              <w:rPr>
                <w:rFonts w:asciiTheme="minorEastAsia" w:eastAsiaTheme="minorEastAsia" w:hAnsiTheme="minorEastAsia"/>
                <w:b/>
                <w:bCs/>
                <w:kern w:val="2"/>
                <w:sz w:val="20"/>
                <w:szCs w:val="18"/>
              </w:rPr>
              <w:t xml:space="preserve">  </w:t>
            </w: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否</w:t>
            </w:r>
          </w:p>
        </w:tc>
      </w:tr>
      <w:tr w:rsidR="00D67FDB" w:rsidRPr="000E6C07" w:rsidTr="00C745EE">
        <w:trPr>
          <w:trHeight w:val="384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7FDB" w:rsidRDefault="003616D2" w:rsidP="00D67FDB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关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于数据网络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616D2" w:rsidRDefault="003616D2" w:rsidP="003616D2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是否支持以太网</w:t>
            </w:r>
          </w:p>
          <w:p w:rsidR="003616D2" w:rsidRDefault="003616D2" w:rsidP="003616D2">
            <w:pPr>
              <w:pStyle w:val="af1"/>
              <w:rPr>
                <w:rFonts w:asciiTheme="minorEastAsia" w:eastAsiaTheme="minorEastAsia" w:hAnsiTheme="minorEastAsia" w:cs="Arial"/>
                <w:sz w:val="20"/>
                <w:szCs w:val="18"/>
              </w:rPr>
            </w:pP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单网卡</w:t>
            </w:r>
            <w:r>
              <w:rPr>
                <w:rFonts w:asciiTheme="minorEastAsia" w:eastAsiaTheme="minorEastAsia" w:hAnsiTheme="minorEastAsia"/>
                <w:b/>
                <w:bCs/>
                <w:kern w:val="2"/>
                <w:sz w:val="20"/>
                <w:szCs w:val="18"/>
              </w:rPr>
              <w:t xml:space="preserve">  </w:t>
            </w: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 xml:space="preserve">多网卡 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否</w:t>
            </w:r>
          </w:p>
          <w:p w:rsidR="003616D2" w:rsidRDefault="003616D2" w:rsidP="003616D2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是否支持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蜂窝网络</w:t>
            </w:r>
          </w:p>
          <w:p w:rsidR="003616D2" w:rsidRPr="00F32F0B" w:rsidRDefault="003616D2" w:rsidP="003616D2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2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G</w:t>
            </w:r>
            <w:r>
              <w:rPr>
                <w:rFonts w:asciiTheme="minorEastAsia" w:eastAsiaTheme="minorEastAsia" w:hAnsiTheme="minorEastAsia"/>
                <w:b/>
                <w:bCs/>
                <w:kern w:val="2"/>
                <w:sz w:val="20"/>
                <w:szCs w:val="18"/>
              </w:rPr>
              <w:t xml:space="preserve">  </w:t>
            </w: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3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G</w:t>
            </w:r>
            <w:r>
              <w:rPr>
                <w:rFonts w:asciiTheme="minorEastAsia" w:eastAsiaTheme="minorEastAsia" w:hAnsiTheme="minorEastAsia"/>
                <w:b/>
                <w:bCs/>
                <w:kern w:val="2"/>
                <w:sz w:val="20"/>
                <w:szCs w:val="18"/>
              </w:rPr>
              <w:t xml:space="preserve">  </w:t>
            </w: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4G  </w:t>
            </w: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5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G</w:t>
            </w:r>
            <w:r>
              <w:rPr>
                <w:rFonts w:asciiTheme="minorEastAsia" w:eastAsiaTheme="minorEastAsia" w:hAnsiTheme="minorEastAsia"/>
                <w:b/>
                <w:bCs/>
                <w:kern w:val="2"/>
                <w:sz w:val="20"/>
                <w:szCs w:val="18"/>
              </w:rPr>
              <w:t xml:space="preserve">  </w:t>
            </w: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否</w:t>
            </w:r>
          </w:p>
          <w:p w:rsidR="003616D2" w:rsidRDefault="003616D2" w:rsidP="003616D2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是否支持</w:t>
            </w:r>
            <w:proofErr w:type="spellStart"/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WiFi</w:t>
            </w:r>
            <w:proofErr w:type="spellEnd"/>
          </w:p>
          <w:p w:rsidR="003616D2" w:rsidRDefault="003616D2" w:rsidP="003616D2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是</w:t>
            </w:r>
            <w:r>
              <w:rPr>
                <w:rFonts w:asciiTheme="minorEastAsia" w:eastAsiaTheme="minorEastAsia" w:hAnsiTheme="minorEastAsia"/>
                <w:b/>
                <w:bCs/>
                <w:kern w:val="2"/>
                <w:sz w:val="20"/>
                <w:szCs w:val="18"/>
              </w:rPr>
              <w:t xml:space="preserve">  </w:t>
            </w: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否</w:t>
            </w:r>
          </w:p>
          <w:p w:rsidR="003616D2" w:rsidRDefault="003616D2" w:rsidP="003616D2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是否支持蓝牙</w:t>
            </w:r>
          </w:p>
          <w:p w:rsidR="003616D2" w:rsidRPr="00D66B2A" w:rsidRDefault="003616D2" w:rsidP="003616D2">
            <w:pPr>
              <w:pStyle w:val="af1"/>
              <w:rPr>
                <w:rFonts w:asciiTheme="minorEastAsia" w:eastAsiaTheme="minorEastAsia" w:hAnsiTheme="minorEastAsia" w:cs="Arial"/>
                <w:sz w:val="20"/>
                <w:szCs w:val="18"/>
              </w:rPr>
            </w:pP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是</w:t>
            </w:r>
            <w:r>
              <w:rPr>
                <w:rFonts w:asciiTheme="minorEastAsia" w:eastAsiaTheme="minorEastAsia" w:hAnsiTheme="minorEastAsia"/>
                <w:b/>
                <w:bCs/>
                <w:kern w:val="2"/>
                <w:sz w:val="20"/>
                <w:szCs w:val="18"/>
              </w:rPr>
              <w:t xml:space="preserve">  </w:t>
            </w: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否</w:t>
            </w:r>
          </w:p>
        </w:tc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7FDB" w:rsidRDefault="003616D2" w:rsidP="003616D2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关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于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音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视频</w:t>
            </w:r>
          </w:p>
        </w:tc>
        <w:tc>
          <w:tcPr>
            <w:tcW w:w="32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616D2" w:rsidRPr="004969E7" w:rsidRDefault="003616D2" w:rsidP="003616D2">
            <w:pPr>
              <w:pStyle w:val="af1"/>
              <w:rPr>
                <w:rFonts w:asciiTheme="minorEastAsia" w:eastAsiaTheme="minorEastAsia" w:hAnsiTheme="minorEastAsia" w:cs="Arial"/>
                <w:b/>
                <w:sz w:val="20"/>
                <w:szCs w:val="18"/>
              </w:rPr>
            </w:pPr>
            <w:r w:rsidRPr="004969E7">
              <w:rPr>
                <w:rFonts w:asciiTheme="minorEastAsia" w:eastAsiaTheme="minorEastAsia" w:hAnsiTheme="minorEastAsia" w:cs="Arial"/>
                <w:b/>
                <w:sz w:val="20"/>
                <w:szCs w:val="18"/>
              </w:rPr>
              <w:t>是否支持摄像头</w:t>
            </w:r>
          </w:p>
          <w:p w:rsidR="003616D2" w:rsidRPr="004969E7" w:rsidRDefault="003616D2" w:rsidP="003616D2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是</w:t>
            </w:r>
            <w:r>
              <w:rPr>
                <w:rFonts w:asciiTheme="minorEastAsia" w:eastAsiaTheme="minorEastAsia" w:hAnsiTheme="minorEastAsia"/>
                <w:b/>
                <w:bCs/>
                <w:kern w:val="2"/>
                <w:sz w:val="20"/>
                <w:szCs w:val="18"/>
              </w:rPr>
              <w:t xml:space="preserve">  </w:t>
            </w: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否</w:t>
            </w:r>
          </w:p>
          <w:p w:rsidR="003616D2" w:rsidRPr="004969E7" w:rsidRDefault="003616D2" w:rsidP="003616D2">
            <w:pPr>
              <w:pStyle w:val="af1"/>
              <w:rPr>
                <w:rFonts w:asciiTheme="minorEastAsia" w:eastAsiaTheme="minorEastAsia" w:hAnsiTheme="minorEastAsia" w:cs="Arial"/>
                <w:b/>
                <w:sz w:val="20"/>
                <w:szCs w:val="18"/>
              </w:rPr>
            </w:pPr>
            <w:r w:rsidRPr="004969E7">
              <w:rPr>
                <w:rFonts w:asciiTheme="minorEastAsia" w:eastAsiaTheme="minorEastAsia" w:hAnsiTheme="minorEastAsia" w:cs="Arial"/>
                <w:b/>
                <w:sz w:val="20"/>
                <w:szCs w:val="18"/>
              </w:rPr>
              <w:t>是否支持</w:t>
            </w:r>
            <w:r w:rsidRPr="004969E7">
              <w:rPr>
                <w:rFonts w:asciiTheme="minorEastAsia" w:eastAsiaTheme="minorEastAsia" w:hAnsiTheme="minorEastAsia" w:cs="Arial" w:hint="eastAsia"/>
                <w:b/>
                <w:sz w:val="20"/>
                <w:szCs w:val="18"/>
              </w:rPr>
              <w:t>麦克风</w:t>
            </w:r>
          </w:p>
          <w:p w:rsidR="003616D2" w:rsidRPr="004969E7" w:rsidRDefault="003616D2" w:rsidP="003616D2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是</w:t>
            </w:r>
            <w:r>
              <w:rPr>
                <w:rFonts w:asciiTheme="minorEastAsia" w:eastAsiaTheme="minorEastAsia" w:hAnsiTheme="minorEastAsia"/>
                <w:b/>
                <w:bCs/>
                <w:kern w:val="2"/>
                <w:sz w:val="20"/>
                <w:szCs w:val="18"/>
              </w:rPr>
              <w:t xml:space="preserve">  </w:t>
            </w: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否</w:t>
            </w:r>
          </w:p>
          <w:p w:rsidR="003616D2" w:rsidRPr="004969E7" w:rsidRDefault="003616D2" w:rsidP="003616D2">
            <w:pPr>
              <w:pStyle w:val="af1"/>
              <w:rPr>
                <w:rFonts w:asciiTheme="minorEastAsia" w:eastAsiaTheme="minorEastAsia" w:hAnsiTheme="minorEastAsia" w:cs="Arial"/>
                <w:b/>
                <w:sz w:val="20"/>
                <w:szCs w:val="18"/>
              </w:rPr>
            </w:pPr>
            <w:r w:rsidRPr="004969E7">
              <w:rPr>
                <w:rFonts w:asciiTheme="minorEastAsia" w:eastAsiaTheme="minorEastAsia" w:hAnsiTheme="minorEastAsia" w:cs="Arial"/>
                <w:b/>
                <w:sz w:val="20"/>
                <w:szCs w:val="18"/>
              </w:rPr>
              <w:t>是否支持</w:t>
            </w:r>
            <w:r w:rsidRPr="004969E7">
              <w:rPr>
                <w:rFonts w:asciiTheme="minorEastAsia" w:eastAsiaTheme="minorEastAsia" w:hAnsiTheme="minorEastAsia" w:cs="Arial" w:hint="eastAsia"/>
                <w:b/>
                <w:sz w:val="20"/>
                <w:szCs w:val="18"/>
              </w:rPr>
              <w:t>扬声器或音频输出外设端口</w:t>
            </w:r>
          </w:p>
          <w:p w:rsidR="003616D2" w:rsidRPr="003616D2" w:rsidRDefault="003616D2" w:rsidP="003616D2">
            <w:pPr>
              <w:pStyle w:val="af1"/>
              <w:rPr>
                <w:rFonts w:asciiTheme="minorEastAsia" w:eastAsiaTheme="minorEastAsia" w:hAnsiTheme="minorEastAsia" w:cs="Arial"/>
                <w:sz w:val="20"/>
                <w:szCs w:val="18"/>
              </w:rPr>
            </w:pP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是</w:t>
            </w:r>
            <w:r>
              <w:rPr>
                <w:rFonts w:asciiTheme="minorEastAsia" w:eastAsiaTheme="minorEastAsia" w:hAnsiTheme="minorEastAsia"/>
                <w:b/>
                <w:bCs/>
                <w:kern w:val="2"/>
                <w:sz w:val="20"/>
                <w:szCs w:val="18"/>
              </w:rPr>
              <w:t xml:space="preserve">  </w:t>
            </w: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否</w:t>
            </w:r>
          </w:p>
        </w:tc>
      </w:tr>
      <w:tr w:rsidR="00F32F0B" w:rsidRPr="000E6C07" w:rsidTr="00C745EE">
        <w:trPr>
          <w:trHeight w:val="384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32F0B" w:rsidRDefault="00F32F0B" w:rsidP="00F32F0B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关于安全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32F0B" w:rsidRDefault="00F32F0B" w:rsidP="00F32F0B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是否支持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硬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件加解密</w:t>
            </w:r>
          </w:p>
          <w:p w:rsidR="00F32F0B" w:rsidRDefault="00F32F0B" w:rsidP="00F32F0B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是</w:t>
            </w:r>
            <w:r>
              <w:rPr>
                <w:rFonts w:asciiTheme="minorEastAsia" w:eastAsiaTheme="minorEastAsia" w:hAnsiTheme="minorEastAsia"/>
                <w:b/>
                <w:bCs/>
                <w:kern w:val="2"/>
                <w:sz w:val="20"/>
                <w:szCs w:val="18"/>
              </w:rPr>
              <w:t xml:space="preserve">  </w:t>
            </w: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否</w:t>
            </w:r>
          </w:p>
          <w:p w:rsidR="00F32F0B" w:rsidRDefault="00F32F0B" w:rsidP="00F32F0B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是否支持</w:t>
            </w:r>
            <w:r w:rsidRPr="00C16B68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可信执行环境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（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TEE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）</w:t>
            </w:r>
          </w:p>
          <w:p w:rsidR="00F32F0B" w:rsidRPr="00C16B68" w:rsidRDefault="00F32F0B" w:rsidP="00F32F0B">
            <w:pPr>
              <w:pStyle w:val="af1"/>
              <w:rPr>
                <w:rFonts w:asciiTheme="minorEastAsia" w:eastAsiaTheme="minorEastAsia" w:hAnsiTheme="minorEastAsia" w:cs="Arial"/>
                <w:sz w:val="20"/>
                <w:szCs w:val="18"/>
              </w:rPr>
            </w:pP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是</w:t>
            </w:r>
            <w:r>
              <w:rPr>
                <w:rFonts w:asciiTheme="minorEastAsia" w:eastAsiaTheme="minorEastAsia" w:hAnsiTheme="minorEastAsia"/>
                <w:b/>
                <w:bCs/>
                <w:kern w:val="2"/>
                <w:sz w:val="20"/>
                <w:szCs w:val="18"/>
              </w:rPr>
              <w:t xml:space="preserve">  </w:t>
            </w: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否</w:t>
            </w:r>
          </w:p>
        </w:tc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32F0B" w:rsidRDefault="00F32F0B" w:rsidP="00F32F0B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关于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网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关设备</w:t>
            </w:r>
          </w:p>
        </w:tc>
        <w:tc>
          <w:tcPr>
            <w:tcW w:w="32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32F0B" w:rsidRDefault="00F32F0B" w:rsidP="00F32F0B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是否是网关设备</w:t>
            </w:r>
          </w:p>
          <w:p w:rsidR="00F32F0B" w:rsidRDefault="00F32F0B" w:rsidP="00F32F0B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是</w:t>
            </w:r>
            <w:r>
              <w:rPr>
                <w:rFonts w:asciiTheme="minorEastAsia" w:eastAsiaTheme="minorEastAsia" w:hAnsiTheme="minorEastAsia"/>
                <w:b/>
                <w:bCs/>
                <w:kern w:val="2"/>
                <w:sz w:val="20"/>
                <w:szCs w:val="18"/>
              </w:rPr>
              <w:t xml:space="preserve">  </w:t>
            </w: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否</w:t>
            </w:r>
          </w:p>
          <w:p w:rsidR="00F32F0B" w:rsidRDefault="00F32F0B" w:rsidP="00F32F0B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是否支持</w:t>
            </w:r>
            <w:proofErr w:type="spellStart"/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WiFi</w:t>
            </w:r>
            <w:proofErr w:type="spellEnd"/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路由</w:t>
            </w:r>
            <w:r w:rsidR="004164C4">
              <w:rPr>
                <w:rFonts w:ascii="Arial" w:eastAsiaTheme="minorEastAsia" w:hAnsi="Arial" w:cs="Arial"/>
                <w:b/>
                <w:sz w:val="20"/>
                <w:szCs w:val="20"/>
              </w:rPr>
              <w:t>（网关设备涉及）</w:t>
            </w:r>
          </w:p>
          <w:p w:rsidR="00F32F0B" w:rsidRPr="00F32F0B" w:rsidRDefault="00F32F0B" w:rsidP="00F32F0B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是</w:t>
            </w:r>
            <w:r>
              <w:rPr>
                <w:rFonts w:asciiTheme="minorEastAsia" w:eastAsiaTheme="minorEastAsia" w:hAnsiTheme="minorEastAsia"/>
                <w:b/>
                <w:bCs/>
                <w:kern w:val="2"/>
                <w:sz w:val="20"/>
                <w:szCs w:val="18"/>
              </w:rPr>
              <w:t xml:space="preserve">  </w:t>
            </w: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否</w:t>
            </w:r>
          </w:p>
        </w:tc>
      </w:tr>
    </w:tbl>
    <w:p w:rsidR="003616D2" w:rsidRDefault="003616D2">
      <w:r>
        <w:br w:type="page"/>
      </w:r>
    </w:p>
    <w:tbl>
      <w:tblPr>
        <w:tblStyle w:val="af7"/>
        <w:tblW w:w="10368" w:type="dxa"/>
        <w:tblLayout w:type="fixed"/>
        <w:tblLook w:val="0000" w:firstRow="0" w:lastRow="0" w:firstColumn="0" w:lastColumn="0" w:noHBand="0" w:noVBand="0"/>
      </w:tblPr>
      <w:tblGrid>
        <w:gridCol w:w="1403"/>
        <w:gridCol w:w="3781"/>
        <w:gridCol w:w="1889"/>
        <w:gridCol w:w="3295"/>
      </w:tblGrid>
      <w:tr w:rsidR="00180485" w:rsidRPr="0029428B" w:rsidTr="004164C4">
        <w:trPr>
          <w:trHeight w:val="384"/>
        </w:trPr>
        <w:tc>
          <w:tcPr>
            <w:tcW w:w="10368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80485" w:rsidRPr="00D66B2A" w:rsidRDefault="00180485" w:rsidP="00180485">
            <w:pPr>
              <w:pStyle w:val="af1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lastRenderedPageBreak/>
              <w:t>认证</w:t>
            </w:r>
            <w:proofErr w:type="gramStart"/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送测信息</w:t>
            </w:r>
            <w:proofErr w:type="gramEnd"/>
          </w:p>
        </w:tc>
      </w:tr>
      <w:tr w:rsidR="0043677A" w:rsidRPr="0029428B" w:rsidTr="00C745EE">
        <w:trPr>
          <w:trHeight w:val="384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3677A" w:rsidRDefault="00180485" w:rsidP="00D42914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认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证</w:t>
            </w:r>
            <w:r w:rsidR="0043677A">
              <w:rPr>
                <w:rFonts w:ascii="Arial" w:eastAsiaTheme="minorEastAsia" w:hAnsi="Arial" w:cs="Arial"/>
                <w:b/>
                <w:sz w:val="20"/>
                <w:szCs w:val="20"/>
              </w:rPr>
              <w:t>类型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3677A" w:rsidRPr="00D66B2A" w:rsidRDefault="0043677A" w:rsidP="00180485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 w:rsidR="00180485"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 w:rsidR="00180485"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产品级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 w:rsidR="00180485"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proofErr w:type="gramStart"/>
            <w:r w:rsidR="00180485">
              <w:rPr>
                <w:rFonts w:asciiTheme="minorEastAsia" w:eastAsiaTheme="minorEastAsia" w:hAnsiTheme="minorEastAsia" w:cs="Arial"/>
                <w:sz w:val="20"/>
                <w:szCs w:val="18"/>
              </w:rPr>
              <w:t>组件级</w:t>
            </w:r>
            <w:proofErr w:type="gramEnd"/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 </w:t>
            </w: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 w:rsidR="00180485"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配套级</w:t>
            </w:r>
          </w:p>
        </w:tc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3677A" w:rsidRDefault="00180485" w:rsidP="00D42914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送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测联系人</w:t>
            </w:r>
            <w:proofErr w:type="gramEnd"/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信息</w:t>
            </w:r>
          </w:p>
        </w:tc>
        <w:tc>
          <w:tcPr>
            <w:tcW w:w="32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0485" w:rsidRDefault="00180485" w:rsidP="00180485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姓名：</w:t>
            </w:r>
          </w:p>
          <w:p w:rsidR="00180485" w:rsidRDefault="00180485" w:rsidP="00180485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电话：</w:t>
            </w:r>
          </w:p>
          <w:p w:rsidR="0043677A" w:rsidRPr="00D66B2A" w:rsidRDefault="00180485" w:rsidP="00180485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邮箱：</w:t>
            </w:r>
          </w:p>
        </w:tc>
      </w:tr>
      <w:tr w:rsidR="00180485" w:rsidRPr="0029428B" w:rsidTr="00C745EE">
        <w:trPr>
          <w:trHeight w:val="384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0485" w:rsidRDefault="001A11E8" w:rsidP="004164C4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1A11E8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系统类型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164C4" w:rsidRDefault="004164C4" w:rsidP="001A11E8">
            <w:pPr>
              <w:pStyle w:val="af1"/>
              <w:rPr>
                <w:rFonts w:asciiTheme="minorEastAsia" w:eastAsiaTheme="minorEastAsia" w:hAnsiTheme="minorEastAsia" w:cs="Arial"/>
                <w:sz w:val="20"/>
                <w:szCs w:val="18"/>
              </w:rPr>
            </w:pPr>
            <w:r w:rsidRPr="001A11E8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产品级或</w:t>
            </w:r>
            <w:proofErr w:type="gramStart"/>
            <w:r w:rsidRPr="001A11E8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组件级</w:t>
            </w:r>
            <w:proofErr w:type="gramEnd"/>
            <w:r w:rsidRPr="001A11E8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设备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涉及（配套级设备不涉及）</w:t>
            </w:r>
          </w:p>
          <w:p w:rsidR="00180485" w:rsidRPr="001A11E8" w:rsidRDefault="005C6568" w:rsidP="005C6568">
            <w:pPr>
              <w:pStyle w:val="af1"/>
              <w:rPr>
                <w:rFonts w:asciiTheme="minorEastAsia" w:eastAsiaTheme="minorEastAsia" w:hAnsiTheme="minorEastAsia" w:cs="Arial"/>
                <w:sz w:val="20"/>
                <w:szCs w:val="18"/>
              </w:rPr>
            </w:pP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超微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型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 </w:t>
            </w:r>
            <w:r w:rsidR="00180485"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 w:rsidR="00180485"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微型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               </w:t>
            </w:r>
            <w:r w:rsidR="00180485"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 w:rsidR="00180485"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小型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   </w:t>
            </w: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 xml:space="preserve">小型实时 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          </w:t>
            </w:r>
            <w:r w:rsidR="00180485"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 w:rsidR="00180485"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 w:rsidR="00180485"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标准</w:t>
            </w:r>
            <w:r w:rsidR="00180485">
              <w:rPr>
                <w:rFonts w:asciiTheme="minorEastAsia" w:eastAsiaTheme="minorEastAsia" w:hAnsiTheme="minorEastAsia"/>
                <w:b/>
                <w:bCs/>
                <w:kern w:val="2"/>
                <w:sz w:val="20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/>
                <w:b/>
                <w:bCs/>
                <w:kern w:val="2"/>
                <w:sz w:val="20"/>
                <w:szCs w:val="18"/>
              </w:rPr>
              <w:t xml:space="preserve">  </w:t>
            </w: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标准实时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 </w:t>
            </w:r>
            <w:r w:rsidR="00180485"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 w:rsidR="00180485"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 w:rsidR="00180485"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高端</w:t>
            </w:r>
          </w:p>
        </w:tc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0485" w:rsidRPr="00180485" w:rsidRDefault="001A11E8" w:rsidP="004164C4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设备形态</w:t>
            </w:r>
          </w:p>
        </w:tc>
        <w:tc>
          <w:tcPr>
            <w:tcW w:w="32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164C4" w:rsidRDefault="004164C4" w:rsidP="00180485">
            <w:pPr>
              <w:pStyle w:val="af1"/>
              <w:rPr>
                <w:rFonts w:asciiTheme="minorEastAsia" w:eastAsiaTheme="minorEastAsia" w:hAnsiTheme="minorEastAsia" w:cs="Arial"/>
                <w:sz w:val="20"/>
                <w:szCs w:val="18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配套级设备涉及（产品级或</w:t>
            </w:r>
            <w:proofErr w:type="gramStart"/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组件级</w:t>
            </w:r>
            <w:proofErr w:type="gramEnd"/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设备不涉及）</w:t>
            </w:r>
          </w:p>
          <w:p w:rsidR="00180485" w:rsidRPr="001A11E8" w:rsidRDefault="001A11E8" w:rsidP="00D11EF3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手机</w:t>
            </w:r>
            <w:r w:rsidR="00D11EF3"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 xml:space="preserve"> </w:t>
            </w:r>
            <w:r w:rsidR="00D11EF3"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 </w:t>
            </w:r>
            <w:r w:rsidR="00D11EF3"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 w:rsidR="00D11EF3"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 xml:space="preserve">平板 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 w:rsidR="00D11EF3"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手表</w:t>
            </w:r>
          </w:p>
        </w:tc>
      </w:tr>
      <w:tr w:rsidR="00A56D2D" w:rsidRPr="0029428B" w:rsidTr="00C745EE">
        <w:trPr>
          <w:trHeight w:val="384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6D2D" w:rsidRPr="001A11E8" w:rsidRDefault="00A56D2D" w:rsidP="004164C4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矿鸿应用</w:t>
            </w:r>
            <w:proofErr w:type="gramEnd"/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6D2D" w:rsidRDefault="00A56D2D" w:rsidP="001A11E8">
            <w:pPr>
              <w:pStyle w:val="af1"/>
              <w:rPr>
                <w:rFonts w:ascii="Arial" w:eastAsiaTheme="minorEastAsia" w:hAnsi="Arial" w:cs="Arial"/>
                <w:sz w:val="20"/>
                <w:szCs w:val="20"/>
              </w:rPr>
            </w:pP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 w:rsidRPr="00A56D2D">
              <w:rPr>
                <w:rFonts w:ascii="Arial" w:eastAsiaTheme="minorEastAsia" w:hAnsi="Arial" w:cs="Arial" w:hint="eastAsia"/>
                <w:sz w:val="20"/>
                <w:szCs w:val="20"/>
              </w:rPr>
              <w:t>基于</w:t>
            </w:r>
            <w:proofErr w:type="gramStart"/>
            <w:r w:rsidRPr="00A56D2D">
              <w:rPr>
                <w:rFonts w:ascii="Arial" w:eastAsiaTheme="minorEastAsia" w:hAnsi="Arial" w:cs="Arial" w:hint="eastAsia"/>
                <w:sz w:val="20"/>
                <w:szCs w:val="20"/>
              </w:rPr>
              <w:t>软决线</w:t>
            </w:r>
            <w:proofErr w:type="gramEnd"/>
            <w:r w:rsidRPr="00A56D2D">
              <w:rPr>
                <w:rFonts w:ascii="Arial" w:eastAsiaTheme="minorEastAsia" w:hAnsi="Arial" w:cs="Arial" w:hint="eastAsia"/>
                <w:sz w:val="20"/>
                <w:szCs w:val="20"/>
              </w:rPr>
              <w:t>能力的应用</w:t>
            </w:r>
          </w:p>
          <w:p w:rsidR="00A56D2D" w:rsidRPr="001A11E8" w:rsidRDefault="00A56D2D" w:rsidP="001A11E8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 w:rsidRPr="00A56D2D">
              <w:rPr>
                <w:rFonts w:ascii="Arial" w:eastAsiaTheme="minorEastAsia" w:hAnsi="Arial" w:cs="Arial" w:hint="eastAsia"/>
                <w:sz w:val="20"/>
                <w:szCs w:val="20"/>
              </w:rPr>
              <w:t>基于</w:t>
            </w:r>
            <w:r>
              <w:rPr>
                <w:rFonts w:ascii="Arial" w:eastAsiaTheme="minorEastAsia" w:hAnsi="Arial" w:cs="Arial" w:hint="eastAsia"/>
                <w:sz w:val="20"/>
                <w:szCs w:val="20"/>
              </w:rPr>
              <w:t>MDTP</w:t>
            </w:r>
            <w:r w:rsidRPr="00A56D2D">
              <w:rPr>
                <w:rFonts w:ascii="Arial" w:eastAsiaTheme="minorEastAsia" w:hAnsi="Arial" w:cs="Arial" w:hint="eastAsia"/>
                <w:sz w:val="20"/>
                <w:szCs w:val="20"/>
              </w:rPr>
              <w:t>能力的应用</w:t>
            </w:r>
          </w:p>
        </w:tc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6D2D" w:rsidRDefault="00A56D2D" w:rsidP="004164C4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其它核心应用</w:t>
            </w:r>
          </w:p>
        </w:tc>
        <w:tc>
          <w:tcPr>
            <w:tcW w:w="32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6D2D" w:rsidRDefault="00A56D2D" w:rsidP="00180485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tr w:rsidR="002D31A4" w:rsidRPr="0029428B" w:rsidTr="00596BCE">
        <w:trPr>
          <w:trHeight w:val="384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D31A4" w:rsidRDefault="00D67FDB" w:rsidP="00180485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本次送测版本号</w:t>
            </w:r>
            <w:proofErr w:type="gramEnd"/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信息</w:t>
            </w:r>
          </w:p>
        </w:tc>
        <w:tc>
          <w:tcPr>
            <w:tcW w:w="89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D31A4" w:rsidRDefault="00D67FDB" w:rsidP="00180485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矿鸿版本号</w:t>
            </w:r>
            <w:proofErr w:type="gramEnd"/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（</w:t>
            </w:r>
            <w:proofErr w:type="spellStart"/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os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FullName</w:t>
            </w:r>
            <w:proofErr w:type="spellEnd"/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）：</w:t>
            </w:r>
          </w:p>
          <w:p w:rsidR="00D67FDB" w:rsidRDefault="00D67FDB" w:rsidP="00180485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D67FDB" w:rsidRDefault="003E512A" w:rsidP="00180485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产品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软件</w:t>
            </w:r>
            <w:r w:rsidR="00D67FDB">
              <w:rPr>
                <w:rFonts w:ascii="Arial" w:eastAsiaTheme="minorEastAsia" w:hAnsi="Arial" w:cs="Arial"/>
                <w:b/>
                <w:sz w:val="20"/>
                <w:szCs w:val="20"/>
              </w:rPr>
              <w:t>版本号（</w:t>
            </w:r>
            <w:proofErr w:type="spellStart"/>
            <w:r w:rsidR="00D67FDB">
              <w:rPr>
                <w:rFonts w:ascii="Arial" w:eastAsiaTheme="minorEastAsia" w:hAnsi="Arial" w:cs="Arial"/>
                <w:b/>
                <w:sz w:val="20"/>
                <w:szCs w:val="20"/>
              </w:rPr>
              <w:t>DisplayVersion</w:t>
            </w:r>
            <w:proofErr w:type="spellEnd"/>
            <w:r w:rsidR="00D67FDB">
              <w:rPr>
                <w:rFonts w:ascii="Arial" w:eastAsiaTheme="minorEastAsia" w:hAnsi="Arial" w:cs="Arial"/>
                <w:b/>
                <w:sz w:val="20"/>
                <w:szCs w:val="20"/>
              </w:rPr>
              <w:t>）：</w:t>
            </w:r>
          </w:p>
          <w:p w:rsidR="00D67FDB" w:rsidRDefault="00D67FDB" w:rsidP="00180485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D67FDB" w:rsidRDefault="00D67FDB" w:rsidP="00180485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设备版本唯一标识（</w:t>
            </w:r>
            <w:proofErr w:type="spellStart"/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V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ersioinid</w:t>
            </w:r>
            <w:proofErr w:type="spellEnd"/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）：</w:t>
            </w:r>
          </w:p>
          <w:p w:rsidR="00D67FDB" w:rsidRPr="00D66B2A" w:rsidRDefault="00D67FDB" w:rsidP="00180485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tr w:rsidR="00D67FDB" w:rsidRPr="0029428B" w:rsidTr="00596BCE">
        <w:trPr>
          <w:trHeight w:val="384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7FDB" w:rsidRDefault="00D67FDB" w:rsidP="00D67FDB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上</w:t>
            </w:r>
            <w:r w:rsidR="004B0DAD"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次认证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版本号信息</w:t>
            </w:r>
          </w:p>
        </w:tc>
        <w:tc>
          <w:tcPr>
            <w:tcW w:w="89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7FDB" w:rsidRDefault="00D67FDB" w:rsidP="00D67FDB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 xml:space="preserve">首次认证 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非首次认证</w:t>
            </w:r>
          </w:p>
          <w:p w:rsidR="00D67FDB" w:rsidRDefault="00D67FDB" w:rsidP="00D67FDB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同一厂家的同一设备型号首次认证不涉及以下信息填写。</w:t>
            </w:r>
          </w:p>
          <w:p w:rsidR="00D67FDB" w:rsidRDefault="00D67FDB" w:rsidP="00D67FDB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矿鸿版本号</w:t>
            </w:r>
            <w:proofErr w:type="gramEnd"/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（</w:t>
            </w:r>
            <w:proofErr w:type="spellStart"/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os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FullName</w:t>
            </w:r>
            <w:proofErr w:type="spellEnd"/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）：</w:t>
            </w:r>
          </w:p>
          <w:p w:rsidR="00D67FDB" w:rsidRDefault="00D67FDB" w:rsidP="00D67FDB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D67FDB" w:rsidRDefault="003E512A" w:rsidP="00D67FDB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产品软件</w:t>
            </w:r>
            <w:r w:rsidR="00D67FDB">
              <w:rPr>
                <w:rFonts w:ascii="Arial" w:eastAsiaTheme="minorEastAsia" w:hAnsi="Arial" w:cs="Arial"/>
                <w:b/>
                <w:sz w:val="20"/>
                <w:szCs w:val="20"/>
              </w:rPr>
              <w:t>版本号（</w:t>
            </w:r>
            <w:proofErr w:type="spellStart"/>
            <w:r w:rsidR="00D67FDB">
              <w:rPr>
                <w:rFonts w:ascii="Arial" w:eastAsiaTheme="minorEastAsia" w:hAnsi="Arial" w:cs="Arial"/>
                <w:b/>
                <w:sz w:val="20"/>
                <w:szCs w:val="20"/>
              </w:rPr>
              <w:t>DisplayVersion</w:t>
            </w:r>
            <w:proofErr w:type="spellEnd"/>
            <w:r w:rsidR="00D67FDB">
              <w:rPr>
                <w:rFonts w:ascii="Arial" w:eastAsiaTheme="minorEastAsia" w:hAnsi="Arial" w:cs="Arial"/>
                <w:b/>
                <w:sz w:val="20"/>
                <w:szCs w:val="20"/>
              </w:rPr>
              <w:t>）：</w:t>
            </w:r>
          </w:p>
          <w:p w:rsidR="00D67FDB" w:rsidRDefault="00D67FDB" w:rsidP="00D67FDB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:rsidR="00D67FDB" w:rsidRDefault="00D67FDB" w:rsidP="00D67FDB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设备版本唯一标识（</w:t>
            </w:r>
            <w:proofErr w:type="spellStart"/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V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ersioinid</w:t>
            </w:r>
            <w:proofErr w:type="spellEnd"/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）：</w:t>
            </w:r>
          </w:p>
          <w:p w:rsidR="00D67FDB" w:rsidRPr="00D66B2A" w:rsidRDefault="00D67FDB" w:rsidP="00D67FDB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tr w:rsidR="00D67FDB" w:rsidRPr="0029428B" w:rsidTr="00596BCE">
        <w:trPr>
          <w:trHeight w:val="384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7FDB" w:rsidRDefault="00D67FDB" w:rsidP="00D67FDB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送测设备</w:t>
            </w:r>
            <w:proofErr w:type="gramEnd"/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数</w:t>
            </w:r>
          </w:p>
        </w:tc>
        <w:tc>
          <w:tcPr>
            <w:tcW w:w="89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7FDB" w:rsidRDefault="00D67FDB" w:rsidP="00D67FDB">
            <w:pPr>
              <w:pStyle w:val="af1"/>
              <w:rPr>
                <w:rFonts w:asciiTheme="minorEastAsia" w:eastAsiaTheme="minorEastAsia" w:hAnsiTheme="minorEastAsia" w:cs="Arial"/>
                <w:sz w:val="20"/>
                <w:szCs w:val="18"/>
              </w:rPr>
            </w:pP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 xml:space="preserve">1台 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 xml:space="preserve">2台 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3台</w:t>
            </w:r>
            <w:r>
              <w:rPr>
                <w:rFonts w:asciiTheme="minorEastAsia" w:eastAsiaTheme="minorEastAsia" w:hAnsiTheme="minorEastAsia"/>
                <w:b/>
                <w:bCs/>
                <w:kern w:val="2"/>
                <w:sz w:val="20"/>
                <w:szCs w:val="18"/>
              </w:rPr>
              <w:t xml:space="preserve">  </w:t>
            </w: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4台</w:t>
            </w:r>
          </w:p>
          <w:p w:rsidR="00D67FDB" w:rsidRDefault="00D67FDB" w:rsidP="00D67FDB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【说明】送测设备</w:t>
            </w:r>
            <w:proofErr w:type="gramEnd"/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数量决定认证测试周期，对应关系如下：</w:t>
            </w:r>
          </w:p>
          <w:p w:rsidR="00D67FDB" w:rsidRPr="00D66B2A" w:rsidRDefault="00D67FDB" w:rsidP="00D67FDB">
            <w:pPr>
              <w:pStyle w:val="af1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1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台：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8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周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  2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台：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6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周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 3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台：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5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周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  4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台：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4</w:t>
            </w:r>
            <w:r>
              <w:rPr>
                <w:rFonts w:ascii="Arial" w:eastAsiaTheme="minorEastAsia" w:hAnsi="Arial" w:cs="Arial" w:hint="eastAsia"/>
                <w:b/>
                <w:sz w:val="20"/>
                <w:szCs w:val="20"/>
              </w:rPr>
              <w:t>周</w:t>
            </w:r>
          </w:p>
        </w:tc>
      </w:tr>
    </w:tbl>
    <w:p w:rsidR="003616D2" w:rsidRDefault="003616D2">
      <w:r>
        <w:br w:type="page"/>
      </w:r>
    </w:p>
    <w:tbl>
      <w:tblPr>
        <w:tblStyle w:val="af7"/>
        <w:tblW w:w="10368" w:type="dxa"/>
        <w:tblLayout w:type="fixed"/>
        <w:tblLook w:val="0000" w:firstRow="0" w:lastRow="0" w:firstColumn="0" w:lastColumn="0" w:noHBand="0" w:noVBand="0"/>
      </w:tblPr>
      <w:tblGrid>
        <w:gridCol w:w="1403"/>
        <w:gridCol w:w="5854"/>
        <w:gridCol w:w="1233"/>
        <w:gridCol w:w="1878"/>
      </w:tblGrid>
      <w:tr w:rsidR="00D67FDB" w:rsidRPr="0029428B" w:rsidTr="00D11EF3">
        <w:trPr>
          <w:trHeight w:val="249"/>
        </w:trPr>
        <w:tc>
          <w:tcPr>
            <w:tcW w:w="10368" w:type="dxa"/>
            <w:gridSpan w:val="4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67FDB" w:rsidRPr="00FF42AE" w:rsidRDefault="00D67FDB" w:rsidP="00D67FDB">
            <w:pPr>
              <w:pStyle w:val="af1"/>
              <w:jc w:val="center"/>
              <w:rPr>
                <w:rFonts w:ascii="Arial" w:eastAsiaTheme="minorEastAsia" w:hAnsiTheme="minorEastAsia" w:cs="Arial"/>
                <w:b/>
                <w:bCs/>
                <w:sz w:val="22"/>
                <w:szCs w:val="18"/>
              </w:rPr>
            </w:pPr>
            <w:r>
              <w:rPr>
                <w:rFonts w:ascii="Arial" w:eastAsiaTheme="minorEastAsia" w:hAnsi="Arial" w:cs="Arial" w:hint="eastAsia"/>
                <w:b/>
                <w:noProof/>
                <w:sz w:val="20"/>
                <w:szCs w:val="20"/>
              </w:rPr>
              <w:lastRenderedPageBreak/>
              <w:t>认证</w:t>
            </w:r>
            <w:r w:rsidR="00FC1F20">
              <w:rPr>
                <w:rFonts w:ascii="Arial" w:eastAsiaTheme="minorEastAsia" w:hAnsi="Arial" w:cs="Arial" w:hint="eastAsia"/>
                <w:b/>
                <w:noProof/>
                <w:sz w:val="20"/>
                <w:szCs w:val="20"/>
              </w:rPr>
              <w:t>送测前</w:t>
            </w:r>
            <w:r>
              <w:rPr>
                <w:rFonts w:ascii="Arial" w:eastAsiaTheme="minorEastAsia" w:hAnsi="Arial" w:cs="Arial" w:hint="eastAsia"/>
                <w:b/>
                <w:noProof/>
                <w:sz w:val="20"/>
                <w:szCs w:val="20"/>
              </w:rPr>
              <w:t>自检（</w:t>
            </w:r>
            <w:r>
              <w:rPr>
                <w:rFonts w:ascii="Arial" w:eastAsiaTheme="minorEastAsia" w:hAnsi="Arial" w:cs="Arial" w:hint="eastAsia"/>
                <w:b/>
                <w:noProof/>
                <w:sz w:val="20"/>
                <w:szCs w:val="20"/>
              </w:rPr>
              <w:t>Ch</w:t>
            </w: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eckList</w:t>
            </w:r>
            <w:r>
              <w:rPr>
                <w:rFonts w:ascii="Arial" w:eastAsiaTheme="minorEastAsia" w:hAnsi="Arial" w:cs="Arial"/>
                <w:b/>
                <w:noProof/>
                <w:sz w:val="20"/>
                <w:szCs w:val="20"/>
              </w:rPr>
              <w:t>）</w:t>
            </w:r>
          </w:p>
        </w:tc>
      </w:tr>
      <w:tr w:rsidR="00D67FDB" w:rsidRPr="0029428B" w:rsidTr="00453635">
        <w:trPr>
          <w:trHeight w:val="229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D67FDB" w:rsidRPr="00651624" w:rsidRDefault="00D67FDB" w:rsidP="00D67FDB">
            <w:pPr>
              <w:pStyle w:val="af1"/>
              <w:snapToGrid w:val="0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651624">
              <w:rPr>
                <w:rFonts w:ascii="Arial" w:eastAsiaTheme="minorEastAsia" w:hAnsi="Arial" w:cs="Arial"/>
                <w:b/>
                <w:sz w:val="18"/>
                <w:szCs w:val="18"/>
              </w:rPr>
              <w:t>序号</w:t>
            </w:r>
          </w:p>
        </w:tc>
        <w:tc>
          <w:tcPr>
            <w:tcW w:w="585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67FDB" w:rsidRPr="007C25D3" w:rsidRDefault="00D67FDB" w:rsidP="00D67FDB">
            <w:pPr>
              <w:pStyle w:val="af1"/>
              <w:snapToGrid w:val="0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检查项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FDB" w:rsidRPr="007C25D3" w:rsidRDefault="00D67FDB" w:rsidP="00D67FDB">
            <w:pPr>
              <w:pStyle w:val="af1"/>
              <w:snapToGrid w:val="0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651624">
              <w:rPr>
                <w:rFonts w:ascii="Arial" w:eastAsiaTheme="minorEastAsia" w:hAnsi="Arial" w:cs="Arial" w:hint="eastAsia"/>
                <w:b/>
                <w:sz w:val="18"/>
                <w:szCs w:val="18"/>
              </w:rPr>
              <w:t>自检结果（</w:t>
            </w:r>
            <w:r w:rsidRPr="00651624">
              <w:rPr>
                <w:rFonts w:ascii="Arial" w:eastAsiaTheme="minorEastAsia" w:hAnsi="Arial" w:cs="Arial" w:hint="eastAsia"/>
                <w:b/>
                <w:sz w:val="18"/>
                <w:szCs w:val="18"/>
              </w:rPr>
              <w:t>Y/N/NA</w:t>
            </w:r>
            <w:r w:rsidRPr="00651624">
              <w:rPr>
                <w:rFonts w:ascii="Arial" w:eastAsiaTheme="minorEastAsia" w:hAnsi="Arial" w:cs="Arial" w:hint="eastAsia"/>
                <w:b/>
                <w:sz w:val="18"/>
                <w:szCs w:val="18"/>
              </w:rPr>
              <w:t>）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7FDB" w:rsidRDefault="00D67FDB" w:rsidP="00D67FDB">
            <w:pPr>
              <w:pStyle w:val="af1"/>
              <w:tabs>
                <w:tab w:val="left" w:pos="450"/>
                <w:tab w:val="center" w:pos="684"/>
              </w:tabs>
              <w:snapToGrid w:val="0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备注说明</w:t>
            </w:r>
          </w:p>
        </w:tc>
      </w:tr>
      <w:tr w:rsidR="00272263" w:rsidRPr="0029428B" w:rsidTr="00C662C1">
        <w:trPr>
          <w:trHeight w:val="351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263" w:rsidRPr="00272263" w:rsidRDefault="00272263" w:rsidP="00272263">
            <w:pPr>
              <w:pStyle w:val="af1"/>
              <w:snapToGrid w:val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1</w:t>
            </w:r>
          </w:p>
        </w:tc>
        <w:tc>
          <w:tcPr>
            <w:tcW w:w="58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263" w:rsidRPr="00272263" w:rsidRDefault="00272263" w:rsidP="00272263">
            <w:pPr>
              <w:pStyle w:val="af1"/>
              <w:snapToGrid w:val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同一设备厂家的厂家编码（</w:t>
            </w:r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Manufacture</w:t>
            </w:r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）必须保持一致。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263" w:rsidRPr="00121CA8" w:rsidRDefault="00272263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2263" w:rsidRPr="00121CA8" w:rsidRDefault="00272263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72263" w:rsidRPr="0029428B" w:rsidTr="00C662C1">
        <w:trPr>
          <w:trHeight w:val="351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263" w:rsidRPr="00272263" w:rsidRDefault="00272263" w:rsidP="00272263">
            <w:pPr>
              <w:pStyle w:val="af1"/>
              <w:snapToGrid w:val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2</w:t>
            </w:r>
          </w:p>
        </w:tc>
        <w:tc>
          <w:tcPr>
            <w:tcW w:w="58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263" w:rsidRPr="00272263" w:rsidRDefault="00272263" w:rsidP="00272263">
            <w:pPr>
              <w:pStyle w:val="af1"/>
              <w:snapToGrid w:val="0"/>
              <w:rPr>
                <w:rFonts w:ascii="Arial" w:eastAsiaTheme="minorEastAsia" w:hAnsi="Arial" w:cs="Arial"/>
                <w:sz w:val="18"/>
                <w:szCs w:val="18"/>
              </w:rPr>
            </w:pPr>
            <w:proofErr w:type="gramStart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矿鸿产</w:t>
            </w:r>
            <w:proofErr w:type="gramEnd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品级设备需要满足防暴要求，有防爆标志，设备外观及铭牌信息与提交认证信息一致。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263" w:rsidRPr="00121CA8" w:rsidRDefault="00272263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2263" w:rsidRPr="00121CA8" w:rsidRDefault="00272263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72263" w:rsidRPr="0029428B" w:rsidTr="00C662C1">
        <w:trPr>
          <w:trHeight w:val="351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263" w:rsidRPr="00272263" w:rsidRDefault="00272263" w:rsidP="00272263">
            <w:pPr>
              <w:pStyle w:val="af1"/>
              <w:snapToGrid w:val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3</w:t>
            </w:r>
          </w:p>
        </w:tc>
        <w:tc>
          <w:tcPr>
            <w:tcW w:w="58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263" w:rsidRPr="00272263" w:rsidRDefault="00272263" w:rsidP="00272263">
            <w:pPr>
              <w:pStyle w:val="af1"/>
              <w:snapToGrid w:val="0"/>
              <w:rPr>
                <w:rFonts w:ascii="Arial" w:eastAsiaTheme="minorEastAsia" w:hAnsi="Arial" w:cs="Arial"/>
                <w:sz w:val="18"/>
                <w:szCs w:val="18"/>
              </w:rPr>
            </w:pPr>
            <w:proofErr w:type="gramStart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矿鸿产</w:t>
            </w:r>
            <w:proofErr w:type="gramEnd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品级设备中的</w:t>
            </w:r>
            <w:proofErr w:type="gramStart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矿鸿开发</w:t>
            </w:r>
            <w:proofErr w:type="gramEnd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板必须为产品整机的主板或与产品整机主板有数据通信。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263" w:rsidRPr="00121CA8" w:rsidRDefault="00272263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2263" w:rsidRPr="00121CA8" w:rsidRDefault="00272263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72263" w:rsidRPr="0029428B" w:rsidTr="00C662C1">
        <w:trPr>
          <w:trHeight w:val="351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263" w:rsidRPr="00272263" w:rsidRDefault="00272263" w:rsidP="00272263">
            <w:pPr>
              <w:pStyle w:val="af1"/>
              <w:snapToGrid w:val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58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263" w:rsidRPr="00272263" w:rsidRDefault="00272263" w:rsidP="00272263">
            <w:pPr>
              <w:pStyle w:val="af1"/>
              <w:snapToGrid w:val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申请表中的“设备信息”和“认证送测信息”必须与</w:t>
            </w:r>
            <w:proofErr w:type="gramStart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实际送测的</w:t>
            </w:r>
            <w:proofErr w:type="gramEnd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设备和系统软件保持一致。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263" w:rsidRPr="00121CA8" w:rsidRDefault="00272263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2263" w:rsidRPr="00121CA8" w:rsidRDefault="00272263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72263" w:rsidRPr="0029428B" w:rsidTr="00C662C1">
        <w:trPr>
          <w:trHeight w:val="351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263" w:rsidRPr="00272263" w:rsidRDefault="00272263" w:rsidP="00272263">
            <w:pPr>
              <w:pStyle w:val="af1"/>
              <w:snapToGrid w:val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58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263" w:rsidRPr="00272263" w:rsidRDefault="00272263" w:rsidP="00A56D2D">
            <w:pPr>
              <w:pStyle w:val="af1"/>
              <w:snapToGrid w:val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必须提供认证软件版本</w:t>
            </w:r>
            <w:r w:rsidR="00A56D2D">
              <w:rPr>
                <w:rFonts w:ascii="Arial" w:eastAsiaTheme="minorEastAsia" w:hAnsi="Arial" w:cs="Arial" w:hint="eastAsia"/>
                <w:sz w:val="18"/>
                <w:szCs w:val="18"/>
              </w:rPr>
              <w:t>的</w:t>
            </w:r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镜像</w:t>
            </w:r>
            <w:r w:rsidR="00A56D2D">
              <w:rPr>
                <w:rFonts w:ascii="Arial" w:eastAsiaTheme="minorEastAsia" w:hAnsi="Arial" w:cs="Arial" w:hint="eastAsia"/>
                <w:sz w:val="18"/>
                <w:szCs w:val="18"/>
              </w:rPr>
              <w:t>包</w:t>
            </w:r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、升级包与各自文件的完整性校验哈希值。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263" w:rsidRPr="00121CA8" w:rsidRDefault="00272263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2263" w:rsidRPr="00121CA8" w:rsidRDefault="00272263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72263" w:rsidRPr="0029428B" w:rsidTr="00C662C1">
        <w:trPr>
          <w:trHeight w:val="351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263" w:rsidRPr="00272263" w:rsidRDefault="000C12CD" w:rsidP="00272263">
            <w:pPr>
              <w:pStyle w:val="af1"/>
              <w:snapToGrid w:val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6</w:t>
            </w:r>
          </w:p>
        </w:tc>
        <w:tc>
          <w:tcPr>
            <w:tcW w:w="58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263" w:rsidRPr="00272263" w:rsidRDefault="00272263" w:rsidP="00272263">
            <w:pPr>
              <w:pStyle w:val="af1"/>
              <w:snapToGrid w:val="0"/>
              <w:rPr>
                <w:rFonts w:ascii="Arial" w:eastAsiaTheme="minorEastAsia" w:hAnsi="Arial" w:cs="Arial"/>
                <w:sz w:val="18"/>
                <w:szCs w:val="18"/>
              </w:rPr>
            </w:pPr>
            <w:proofErr w:type="gramStart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送测设备的矿鸿版本号</w:t>
            </w:r>
            <w:proofErr w:type="gramEnd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（</w:t>
            </w:r>
            <w:proofErr w:type="spellStart"/>
            <w:r w:rsidR="00ED0AA8">
              <w:rPr>
                <w:rFonts w:ascii="Arial" w:eastAsiaTheme="minorEastAsia" w:hAnsi="Arial" w:cs="Arial" w:hint="eastAsia"/>
                <w:sz w:val="18"/>
                <w:szCs w:val="18"/>
              </w:rPr>
              <w:t>GetI</w:t>
            </w:r>
            <w:r w:rsidR="00ED0AA8">
              <w:rPr>
                <w:rFonts w:ascii="Arial" w:eastAsiaTheme="minorEastAsia" w:hAnsi="Arial" w:cs="Arial"/>
                <w:sz w:val="18"/>
                <w:szCs w:val="18"/>
              </w:rPr>
              <w:t>ncrementalVersion</w:t>
            </w:r>
            <w:proofErr w:type="spellEnd"/>
            <w:r w:rsidR="00ED0AA8">
              <w:rPr>
                <w:rFonts w:ascii="Arial" w:eastAsiaTheme="minorEastAsia" w:hAnsi="Arial" w:cs="Arial"/>
                <w:sz w:val="18"/>
                <w:szCs w:val="18"/>
              </w:rPr>
              <w:t>()</w:t>
            </w:r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）必须与所集成的</w:t>
            </w:r>
            <w:proofErr w:type="gramStart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矿鸿增强</w:t>
            </w:r>
            <w:proofErr w:type="gramEnd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软件包版本号保持一致，如：“</w:t>
            </w:r>
            <w:proofErr w:type="spellStart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MineHarmony</w:t>
            </w:r>
            <w:proofErr w:type="spellEnd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 xml:space="preserve"> Std-</w:t>
            </w:r>
            <w:proofErr w:type="spellStart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lnteract</w:t>
            </w:r>
            <w:proofErr w:type="spellEnd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 xml:space="preserve"> 1.1.1.396</w:t>
            </w:r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”。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263" w:rsidRPr="00121CA8" w:rsidRDefault="00272263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2263" w:rsidRPr="00121CA8" w:rsidRDefault="00272263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72263" w:rsidRPr="0029428B" w:rsidTr="00C662C1">
        <w:trPr>
          <w:trHeight w:val="351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263" w:rsidRPr="00272263" w:rsidRDefault="000C12CD" w:rsidP="00272263">
            <w:pPr>
              <w:pStyle w:val="af1"/>
              <w:snapToGrid w:val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7</w:t>
            </w:r>
          </w:p>
        </w:tc>
        <w:tc>
          <w:tcPr>
            <w:tcW w:w="58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263" w:rsidRPr="00272263" w:rsidRDefault="00272263" w:rsidP="00A56D2D">
            <w:pPr>
              <w:pStyle w:val="af1"/>
              <w:snapToGrid w:val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送测设备的产品软件版本号（</w:t>
            </w:r>
            <w:proofErr w:type="spellStart"/>
            <w:r w:rsidR="00ED0AA8">
              <w:rPr>
                <w:rFonts w:ascii="Arial" w:eastAsiaTheme="minorEastAsia" w:hAnsi="Arial" w:cs="Arial" w:hint="eastAsia"/>
                <w:sz w:val="18"/>
                <w:szCs w:val="18"/>
              </w:rPr>
              <w:t>G</w:t>
            </w:r>
            <w:r w:rsidR="00ED0AA8">
              <w:rPr>
                <w:rFonts w:ascii="Arial" w:eastAsiaTheme="minorEastAsia" w:hAnsi="Arial" w:cs="Arial"/>
                <w:sz w:val="18"/>
                <w:szCs w:val="18"/>
              </w:rPr>
              <w:t>et</w:t>
            </w:r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DisplayVersion</w:t>
            </w:r>
            <w:proofErr w:type="spellEnd"/>
            <w:r w:rsidR="0088255F">
              <w:rPr>
                <w:rFonts w:ascii="Arial" w:eastAsiaTheme="minorEastAsia" w:hAnsi="Arial" w:cs="Arial"/>
                <w:sz w:val="18"/>
                <w:szCs w:val="18"/>
              </w:rPr>
              <w:t>()</w:t>
            </w:r>
            <w:bookmarkStart w:id="0" w:name="_GoBack"/>
            <w:bookmarkEnd w:id="0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）必须随软件版本变更而递增。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263" w:rsidRPr="00121CA8" w:rsidRDefault="00272263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2263" w:rsidRPr="00121CA8" w:rsidRDefault="00272263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72263" w:rsidRPr="0029428B" w:rsidTr="00C662C1">
        <w:trPr>
          <w:trHeight w:val="351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263" w:rsidRPr="00272263" w:rsidRDefault="0088255F" w:rsidP="00272263">
            <w:pPr>
              <w:pStyle w:val="af1"/>
              <w:snapToGrid w:val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8</w:t>
            </w:r>
          </w:p>
        </w:tc>
        <w:tc>
          <w:tcPr>
            <w:tcW w:w="58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263" w:rsidRPr="00272263" w:rsidRDefault="00272263" w:rsidP="00272263">
            <w:pPr>
              <w:pStyle w:val="af1"/>
              <w:snapToGrid w:val="0"/>
              <w:rPr>
                <w:rFonts w:ascii="Arial" w:eastAsiaTheme="minorEastAsia" w:hAnsi="Arial" w:cs="Arial"/>
                <w:sz w:val="18"/>
                <w:szCs w:val="18"/>
              </w:rPr>
            </w:pPr>
            <w:proofErr w:type="gramStart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矿鸿带屏设备</w:t>
            </w:r>
            <w:proofErr w:type="gramEnd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必须</w:t>
            </w:r>
            <w:proofErr w:type="gramStart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集成矿鸿开机</w:t>
            </w:r>
            <w:proofErr w:type="gramEnd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Logo</w:t>
            </w:r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。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263" w:rsidRPr="00121CA8" w:rsidRDefault="00272263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2263" w:rsidRPr="00121CA8" w:rsidRDefault="00272263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72263" w:rsidRPr="0029428B" w:rsidTr="00C662C1">
        <w:trPr>
          <w:trHeight w:val="351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263" w:rsidRPr="00272263" w:rsidRDefault="0088255F" w:rsidP="00272263">
            <w:pPr>
              <w:pStyle w:val="af1"/>
              <w:snapToGrid w:val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9</w:t>
            </w:r>
          </w:p>
        </w:tc>
        <w:tc>
          <w:tcPr>
            <w:tcW w:w="58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263" w:rsidRPr="00272263" w:rsidRDefault="00272263" w:rsidP="00272263">
            <w:pPr>
              <w:pStyle w:val="af1"/>
              <w:snapToGrid w:val="0"/>
              <w:rPr>
                <w:rFonts w:ascii="Arial" w:eastAsiaTheme="minorEastAsia" w:hAnsi="Arial" w:cs="Arial"/>
                <w:sz w:val="18"/>
                <w:szCs w:val="18"/>
              </w:rPr>
            </w:pPr>
            <w:proofErr w:type="gramStart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矿鸿设备</w:t>
            </w:r>
            <w:proofErr w:type="gramEnd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必须根据</w:t>
            </w:r>
            <w:r w:rsidR="000547B1">
              <w:rPr>
                <w:rFonts w:ascii="Arial" w:eastAsiaTheme="minorEastAsia" w:hAnsi="Arial" w:cs="Arial" w:hint="eastAsia"/>
                <w:sz w:val="18"/>
                <w:szCs w:val="18"/>
              </w:rPr>
              <w:t>OpenHarmony</w:t>
            </w:r>
            <w:r w:rsidR="000547B1">
              <w:rPr>
                <w:rFonts w:ascii="Arial" w:eastAsiaTheme="minorEastAsia" w:hAnsi="Arial" w:cs="Arial" w:hint="eastAsia"/>
                <w:sz w:val="18"/>
                <w:szCs w:val="18"/>
              </w:rPr>
              <w:t>社区要求，通过</w:t>
            </w:r>
            <w:r w:rsidR="000547B1">
              <w:rPr>
                <w:rFonts w:ascii="Arial" w:eastAsiaTheme="minorEastAsia" w:hAnsi="Arial" w:cs="Arial"/>
                <w:sz w:val="18"/>
                <w:szCs w:val="18"/>
              </w:rPr>
              <w:t>acts</w:t>
            </w:r>
            <w:r w:rsidR="000547B1">
              <w:rPr>
                <w:rFonts w:ascii="Arial" w:eastAsiaTheme="minorEastAsia" w:hAnsi="Arial" w:cs="Arial" w:hint="eastAsia"/>
                <w:sz w:val="18"/>
                <w:szCs w:val="18"/>
              </w:rPr>
              <w:t>测试套测试，并提供对应测试报告。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263" w:rsidRPr="00121CA8" w:rsidRDefault="00272263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2263" w:rsidRPr="00121CA8" w:rsidRDefault="00272263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90063A" w:rsidRPr="0029428B" w:rsidTr="00C662C1">
        <w:trPr>
          <w:trHeight w:val="351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63A" w:rsidRDefault="0088255F" w:rsidP="00272263">
            <w:pPr>
              <w:pStyle w:val="af1"/>
              <w:snapToGrid w:val="0"/>
              <w:jc w:val="center"/>
              <w:rPr>
                <w:rFonts w:ascii="Arial" w:eastAsiaTheme="minorEastAsia" w:hAnsi="Arial" w:cs="Arial" w:hint="eastAsia"/>
                <w:sz w:val="18"/>
                <w:szCs w:val="18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0</w:t>
            </w:r>
          </w:p>
        </w:tc>
        <w:tc>
          <w:tcPr>
            <w:tcW w:w="58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63A" w:rsidRPr="00272263" w:rsidRDefault="000547B1" w:rsidP="00272263">
            <w:pPr>
              <w:pStyle w:val="af1"/>
              <w:snapToGrid w:val="0"/>
              <w:rPr>
                <w:rFonts w:ascii="Arial" w:eastAsiaTheme="minorEastAsia" w:hAnsi="Arial" w:cs="Arial" w:hint="eastAsia"/>
                <w:sz w:val="18"/>
                <w:szCs w:val="18"/>
              </w:rPr>
            </w:pPr>
            <w:proofErr w:type="gramStart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矿鸿设备</w:t>
            </w:r>
            <w:proofErr w:type="gramEnd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必须根据</w:t>
            </w:r>
            <w:r>
              <w:rPr>
                <w:rFonts w:ascii="Arial" w:eastAsiaTheme="minorEastAsia" w:hAnsi="Arial" w:cs="Arial" w:hint="eastAsia"/>
                <w:sz w:val="18"/>
                <w:szCs w:val="18"/>
              </w:rPr>
              <w:t>OpenHarmony</w:t>
            </w:r>
            <w:r>
              <w:rPr>
                <w:rFonts w:ascii="Arial" w:eastAsiaTheme="minorEastAsia" w:hAnsi="Arial" w:cs="Arial" w:hint="eastAsia"/>
                <w:sz w:val="18"/>
                <w:szCs w:val="18"/>
              </w:rPr>
              <w:t>社区要求，通过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hats</w:t>
            </w:r>
            <w:r>
              <w:rPr>
                <w:rFonts w:ascii="Arial" w:eastAsiaTheme="minorEastAsia" w:hAnsi="Arial" w:cs="Arial" w:hint="eastAsia"/>
                <w:sz w:val="18"/>
                <w:szCs w:val="18"/>
              </w:rPr>
              <w:t>测试套测试，并提供对应测试报告。</w:t>
            </w:r>
            <w:r>
              <w:rPr>
                <w:rFonts w:ascii="Arial" w:eastAsiaTheme="minorEastAsia" w:hAnsi="Arial" w:cs="Arial" w:hint="eastAsia"/>
                <w:sz w:val="18"/>
                <w:szCs w:val="18"/>
              </w:rPr>
              <w:t>（只涉及标准、标准实时、高端设备）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63A" w:rsidRPr="00121CA8" w:rsidRDefault="0090063A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063A" w:rsidRPr="00121CA8" w:rsidRDefault="0090063A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90063A" w:rsidRPr="0029428B" w:rsidTr="00C662C1">
        <w:trPr>
          <w:trHeight w:val="351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63A" w:rsidRDefault="0088255F" w:rsidP="00272263">
            <w:pPr>
              <w:pStyle w:val="af1"/>
              <w:snapToGrid w:val="0"/>
              <w:jc w:val="center"/>
              <w:rPr>
                <w:rFonts w:ascii="Arial" w:eastAsiaTheme="minorEastAsia" w:hAnsi="Arial" w:cs="Arial" w:hint="eastAsia"/>
                <w:sz w:val="18"/>
                <w:szCs w:val="18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1</w:t>
            </w:r>
          </w:p>
        </w:tc>
        <w:tc>
          <w:tcPr>
            <w:tcW w:w="58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63A" w:rsidRPr="00272263" w:rsidRDefault="000547B1" w:rsidP="00272263">
            <w:pPr>
              <w:pStyle w:val="af1"/>
              <w:snapToGrid w:val="0"/>
              <w:rPr>
                <w:rFonts w:ascii="Arial" w:eastAsiaTheme="minorEastAsia" w:hAnsi="Arial" w:cs="Arial" w:hint="eastAsia"/>
                <w:sz w:val="18"/>
                <w:szCs w:val="18"/>
              </w:rPr>
            </w:pPr>
            <w:proofErr w:type="gramStart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矿鸿设备</w:t>
            </w:r>
            <w:proofErr w:type="gramEnd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必须根据</w:t>
            </w:r>
            <w:r>
              <w:rPr>
                <w:rFonts w:ascii="Arial" w:eastAsiaTheme="minorEastAsia" w:hAnsi="Arial" w:cs="Arial" w:hint="eastAsia"/>
                <w:sz w:val="18"/>
                <w:szCs w:val="18"/>
              </w:rPr>
              <w:t>OpenHarmony</w:t>
            </w:r>
            <w:r>
              <w:rPr>
                <w:rFonts w:ascii="Arial" w:eastAsiaTheme="minorEastAsia" w:hAnsi="Arial" w:cs="Arial" w:hint="eastAsia"/>
                <w:sz w:val="18"/>
                <w:szCs w:val="18"/>
              </w:rPr>
              <w:t>社区要求，通过</w:t>
            </w:r>
            <w:proofErr w:type="spellStart"/>
            <w:r>
              <w:rPr>
                <w:rFonts w:ascii="Arial" w:eastAsiaTheme="minorEastAsia" w:hAnsi="Arial" w:cs="Arial"/>
                <w:sz w:val="18"/>
                <w:szCs w:val="18"/>
              </w:rPr>
              <w:t>dcts</w:t>
            </w:r>
            <w:proofErr w:type="spellEnd"/>
            <w:r>
              <w:rPr>
                <w:rFonts w:ascii="Arial" w:eastAsiaTheme="minorEastAsia" w:hAnsi="Arial" w:cs="Arial" w:hint="eastAsia"/>
                <w:sz w:val="18"/>
                <w:szCs w:val="18"/>
              </w:rPr>
              <w:t>测试套测试，并提供对应测试报告。（只涉及标准、标准实时、高端设备）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63A" w:rsidRPr="00121CA8" w:rsidRDefault="0090063A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063A" w:rsidRPr="00121CA8" w:rsidRDefault="0090063A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90063A" w:rsidRPr="0029428B" w:rsidTr="00C662C1">
        <w:trPr>
          <w:trHeight w:val="351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63A" w:rsidRDefault="0088255F" w:rsidP="00272263">
            <w:pPr>
              <w:pStyle w:val="af1"/>
              <w:snapToGrid w:val="0"/>
              <w:jc w:val="center"/>
              <w:rPr>
                <w:rFonts w:ascii="Arial" w:eastAsiaTheme="minorEastAsia" w:hAnsi="Arial" w:cs="Arial" w:hint="eastAsia"/>
                <w:sz w:val="18"/>
                <w:szCs w:val="18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2</w:t>
            </w:r>
          </w:p>
        </w:tc>
        <w:tc>
          <w:tcPr>
            <w:tcW w:w="58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63A" w:rsidRPr="00272263" w:rsidRDefault="000547B1" w:rsidP="00272263">
            <w:pPr>
              <w:pStyle w:val="af1"/>
              <w:snapToGrid w:val="0"/>
              <w:rPr>
                <w:rFonts w:ascii="Arial" w:eastAsiaTheme="minorEastAsia" w:hAnsi="Arial" w:cs="Arial" w:hint="eastAsia"/>
                <w:sz w:val="18"/>
                <w:szCs w:val="18"/>
              </w:rPr>
            </w:pPr>
            <w:proofErr w:type="gramStart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矿鸿设备</w:t>
            </w:r>
            <w:proofErr w:type="gramEnd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必须根据</w:t>
            </w:r>
            <w:r>
              <w:rPr>
                <w:rFonts w:ascii="Arial" w:eastAsiaTheme="minorEastAsia" w:hAnsi="Arial" w:cs="Arial" w:hint="eastAsia"/>
                <w:sz w:val="18"/>
                <w:szCs w:val="18"/>
              </w:rPr>
              <w:t>OpenHarmony</w:t>
            </w:r>
            <w:r>
              <w:rPr>
                <w:rFonts w:ascii="Arial" w:eastAsiaTheme="minorEastAsia" w:hAnsi="Arial" w:cs="Arial" w:hint="eastAsia"/>
                <w:sz w:val="18"/>
                <w:szCs w:val="18"/>
              </w:rPr>
              <w:t>社区要求，通过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acts-validator</w:t>
            </w:r>
            <w:r>
              <w:rPr>
                <w:rFonts w:ascii="Arial" w:eastAsiaTheme="minorEastAsia" w:hAnsi="Arial" w:cs="Arial" w:hint="eastAsia"/>
                <w:sz w:val="18"/>
                <w:szCs w:val="18"/>
              </w:rPr>
              <w:t>测试套测试，并提供对应测试报告。（只涉及标准、标准实时、高端设备）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63A" w:rsidRPr="00121CA8" w:rsidRDefault="0090063A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063A" w:rsidRPr="00121CA8" w:rsidRDefault="0090063A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90063A" w:rsidRPr="0029428B" w:rsidTr="00C662C1">
        <w:trPr>
          <w:trHeight w:val="351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63A" w:rsidRDefault="0088255F" w:rsidP="00272263">
            <w:pPr>
              <w:pStyle w:val="af1"/>
              <w:snapToGrid w:val="0"/>
              <w:jc w:val="center"/>
              <w:rPr>
                <w:rFonts w:ascii="Arial" w:eastAsiaTheme="minorEastAsia" w:hAnsi="Arial" w:cs="Arial" w:hint="eastAsia"/>
                <w:sz w:val="18"/>
                <w:szCs w:val="18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3</w:t>
            </w:r>
          </w:p>
        </w:tc>
        <w:tc>
          <w:tcPr>
            <w:tcW w:w="58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63A" w:rsidRPr="00272263" w:rsidRDefault="000547B1" w:rsidP="00272263">
            <w:pPr>
              <w:pStyle w:val="af1"/>
              <w:snapToGrid w:val="0"/>
              <w:rPr>
                <w:rFonts w:ascii="Arial" w:eastAsiaTheme="minorEastAsia" w:hAnsi="Arial" w:cs="Arial" w:hint="eastAsia"/>
                <w:sz w:val="18"/>
                <w:szCs w:val="18"/>
              </w:rPr>
            </w:pPr>
            <w:proofErr w:type="gramStart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矿鸿设备</w:t>
            </w:r>
            <w:proofErr w:type="gramEnd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必须根据</w:t>
            </w:r>
            <w:r>
              <w:rPr>
                <w:rFonts w:ascii="Arial" w:eastAsiaTheme="minorEastAsia" w:hAnsi="Arial" w:cs="Arial" w:hint="eastAsia"/>
                <w:sz w:val="18"/>
                <w:szCs w:val="18"/>
              </w:rPr>
              <w:t>OpenHarmony</w:t>
            </w:r>
            <w:r>
              <w:rPr>
                <w:rFonts w:ascii="Arial" w:eastAsiaTheme="minorEastAsia" w:hAnsi="Arial" w:cs="Arial" w:hint="eastAsia"/>
                <w:sz w:val="18"/>
                <w:szCs w:val="18"/>
              </w:rPr>
              <w:t>社区要求，通过</w:t>
            </w:r>
            <w:proofErr w:type="spellStart"/>
            <w:r>
              <w:rPr>
                <w:rFonts w:ascii="Arial" w:eastAsiaTheme="minorEastAsia" w:hAnsi="Arial" w:cs="Arial"/>
                <w:sz w:val="18"/>
                <w:szCs w:val="18"/>
              </w:rPr>
              <w:t>ssts</w:t>
            </w:r>
            <w:proofErr w:type="spellEnd"/>
            <w:r>
              <w:rPr>
                <w:rFonts w:ascii="Arial" w:eastAsiaTheme="minorEastAsia" w:hAnsi="Arial" w:cs="Arial" w:hint="eastAsia"/>
                <w:sz w:val="18"/>
                <w:szCs w:val="18"/>
              </w:rPr>
              <w:t>测试套测试，并提供对应测试报告。（只涉及标准、标准实时、高端设备）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63A" w:rsidRPr="00121CA8" w:rsidRDefault="0090063A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063A" w:rsidRPr="00121CA8" w:rsidRDefault="0090063A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72263" w:rsidRPr="0029428B" w:rsidTr="00C662C1">
        <w:trPr>
          <w:trHeight w:val="351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263" w:rsidRPr="00272263" w:rsidRDefault="000C12CD" w:rsidP="00272263">
            <w:pPr>
              <w:pStyle w:val="af1"/>
              <w:snapToGrid w:val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1</w:t>
            </w:r>
            <w:r w:rsidR="0088255F">
              <w:rPr>
                <w:rFonts w:ascii="Arial" w:eastAsiaTheme="minorEastAsia" w:hAnsi="Arial" w:cs="Arial"/>
                <w:sz w:val="18"/>
                <w:szCs w:val="18"/>
              </w:rPr>
              <w:t>4</w:t>
            </w:r>
          </w:p>
        </w:tc>
        <w:tc>
          <w:tcPr>
            <w:tcW w:w="58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263" w:rsidRPr="00272263" w:rsidRDefault="00272263" w:rsidP="00272263">
            <w:pPr>
              <w:pStyle w:val="af1"/>
              <w:snapToGrid w:val="0"/>
              <w:rPr>
                <w:rFonts w:ascii="Arial" w:eastAsiaTheme="minorEastAsia" w:hAnsi="Arial" w:cs="Arial"/>
                <w:sz w:val="18"/>
                <w:szCs w:val="18"/>
              </w:rPr>
            </w:pPr>
            <w:proofErr w:type="gramStart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矿鸿设备</w:t>
            </w:r>
            <w:proofErr w:type="gramEnd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必须根据对应设备类型的《软件兼容性认证测试套件使用指导书》要求，通过</w:t>
            </w:r>
            <w:proofErr w:type="gramStart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矿鸿增强</w:t>
            </w:r>
            <w:proofErr w:type="gramEnd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特性兼容性测试</w:t>
            </w:r>
            <w:r w:rsidR="000547B1">
              <w:rPr>
                <w:rFonts w:ascii="Arial" w:eastAsiaTheme="minorEastAsia" w:hAnsi="Arial" w:cs="Arial" w:hint="eastAsia"/>
                <w:sz w:val="18"/>
                <w:szCs w:val="18"/>
              </w:rPr>
              <w:t>并提供对应测试报告。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263" w:rsidRPr="00121CA8" w:rsidRDefault="00272263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2263" w:rsidRPr="00121CA8" w:rsidRDefault="00272263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72263" w:rsidRPr="0029428B" w:rsidTr="00C662C1">
        <w:trPr>
          <w:trHeight w:val="351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263" w:rsidRPr="00272263" w:rsidRDefault="00272263" w:rsidP="00272263">
            <w:pPr>
              <w:pStyle w:val="af1"/>
              <w:snapToGrid w:val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1</w:t>
            </w:r>
            <w:r w:rsidR="0088255F">
              <w:rPr>
                <w:rFonts w:ascii="Arial" w:eastAsiaTheme="minorEastAsia" w:hAnsi="Arial" w:cs="Arial"/>
                <w:sz w:val="18"/>
                <w:szCs w:val="18"/>
              </w:rPr>
              <w:t>5</w:t>
            </w:r>
          </w:p>
        </w:tc>
        <w:tc>
          <w:tcPr>
            <w:tcW w:w="58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263" w:rsidRPr="00272263" w:rsidRDefault="00272263" w:rsidP="00272263">
            <w:pPr>
              <w:pStyle w:val="af1"/>
              <w:snapToGrid w:val="0"/>
              <w:rPr>
                <w:rFonts w:ascii="Arial" w:eastAsiaTheme="minorEastAsia" w:hAnsi="Arial" w:cs="Arial"/>
                <w:sz w:val="18"/>
                <w:szCs w:val="18"/>
              </w:rPr>
            </w:pPr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若有基于</w:t>
            </w:r>
            <w:proofErr w:type="gramStart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矿鸿软</w:t>
            </w:r>
            <w:proofErr w:type="gramEnd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总线能力开发的上层应用，需提供对应应用的测试报告（</w:t>
            </w:r>
            <w:proofErr w:type="gramStart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含应用</w:t>
            </w:r>
            <w:proofErr w:type="gramEnd"/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基本说明）。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263" w:rsidRPr="00121CA8" w:rsidRDefault="00272263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2263" w:rsidRPr="00121CA8" w:rsidRDefault="00272263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272263" w:rsidRPr="0029428B" w:rsidTr="00C662C1">
        <w:trPr>
          <w:trHeight w:val="351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263" w:rsidRPr="00272263" w:rsidRDefault="00272263" w:rsidP="00272263">
            <w:pPr>
              <w:pStyle w:val="af1"/>
              <w:snapToGrid w:val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1</w:t>
            </w:r>
            <w:r w:rsidR="0088255F">
              <w:rPr>
                <w:rFonts w:ascii="Arial" w:eastAsiaTheme="minorEastAsia" w:hAnsi="Arial" w:cs="Arial"/>
                <w:sz w:val="18"/>
                <w:szCs w:val="18"/>
              </w:rPr>
              <w:t>6</w:t>
            </w:r>
          </w:p>
        </w:tc>
        <w:tc>
          <w:tcPr>
            <w:tcW w:w="58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2263" w:rsidRPr="00272263" w:rsidRDefault="000547B1" w:rsidP="00272263">
            <w:pPr>
              <w:pStyle w:val="af1"/>
              <w:snapToGrid w:val="0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</w:rPr>
              <w:t>必须提供基于</w:t>
            </w:r>
            <w:r w:rsidR="00272263"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MDTP</w:t>
            </w:r>
            <w:r w:rsidR="00272263"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协议</w:t>
            </w:r>
            <w:proofErr w:type="gramStart"/>
            <w:r w:rsidR="00272263"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栈</w:t>
            </w:r>
            <w:proofErr w:type="gramEnd"/>
            <w:r w:rsidR="00272263"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开发的上层应用对应</w:t>
            </w:r>
            <w:r>
              <w:rPr>
                <w:rFonts w:ascii="Arial" w:eastAsiaTheme="minorEastAsia" w:hAnsi="Arial" w:cs="Arial" w:hint="eastAsia"/>
                <w:sz w:val="18"/>
                <w:szCs w:val="18"/>
              </w:rPr>
              <w:t>的</w:t>
            </w:r>
            <w:r w:rsidR="00272263"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应用测试报告（</w:t>
            </w:r>
            <w:proofErr w:type="gramStart"/>
            <w:r w:rsidR="00272263"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含应用</w:t>
            </w:r>
            <w:proofErr w:type="gramEnd"/>
            <w:r w:rsidR="00272263" w:rsidRPr="00272263">
              <w:rPr>
                <w:rFonts w:ascii="Arial" w:eastAsiaTheme="minorEastAsia" w:hAnsi="Arial" w:cs="Arial" w:hint="eastAsia"/>
                <w:sz w:val="18"/>
                <w:szCs w:val="18"/>
              </w:rPr>
              <w:t>基本说明）。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263" w:rsidRPr="00121CA8" w:rsidRDefault="00272263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72263" w:rsidRPr="00121CA8" w:rsidRDefault="00272263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A56D2D" w:rsidRPr="0029428B" w:rsidTr="00C662C1">
        <w:trPr>
          <w:trHeight w:val="351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D2D" w:rsidRPr="00272263" w:rsidRDefault="00A56D2D" w:rsidP="00272263">
            <w:pPr>
              <w:pStyle w:val="af1"/>
              <w:snapToGrid w:val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</w:rPr>
              <w:t>1</w:t>
            </w:r>
            <w:r w:rsidR="0088255F">
              <w:rPr>
                <w:rFonts w:ascii="Arial" w:eastAsiaTheme="minorEastAsia" w:hAnsi="Arial" w:cs="Arial"/>
                <w:sz w:val="18"/>
                <w:szCs w:val="18"/>
              </w:rPr>
              <w:t>7</w:t>
            </w:r>
          </w:p>
        </w:tc>
        <w:tc>
          <w:tcPr>
            <w:tcW w:w="58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6D2D" w:rsidRPr="00272263" w:rsidRDefault="00A56D2D" w:rsidP="00272263">
            <w:pPr>
              <w:pStyle w:val="af1"/>
              <w:snapToGrid w:val="0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</w:rPr>
              <w:t>若有其它核心生产应用，需要提供应用功能说明文档。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D2D" w:rsidRPr="00121CA8" w:rsidRDefault="00A56D2D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6D2D" w:rsidRPr="00121CA8" w:rsidRDefault="00A56D2D" w:rsidP="00272263">
            <w:pPr>
              <w:pStyle w:val="af1"/>
              <w:snapToGrid w:val="0"/>
              <w:ind w:left="420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316DB8" w:rsidRPr="0029428B" w:rsidTr="00C27F69">
        <w:trPr>
          <w:trHeight w:val="3240"/>
        </w:trPr>
        <w:tc>
          <w:tcPr>
            <w:tcW w:w="1036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16DB8" w:rsidRDefault="00316DB8" w:rsidP="00316DB8">
            <w:pPr>
              <w:pStyle w:val="af1"/>
              <w:spacing w:line="276" w:lineRule="auto"/>
              <w:jc w:val="both"/>
              <w:rPr>
                <w:rFonts w:ascii="Arial" w:eastAsiaTheme="minorEastAsia" w:hAnsiTheme="minorEastAsia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Theme="minorEastAsia" w:hAnsiTheme="minorEastAsia" w:cs="Arial" w:hint="eastAsia"/>
                <w:b/>
                <w:bCs/>
                <w:color w:val="000000"/>
                <w:sz w:val="20"/>
                <w:szCs w:val="18"/>
              </w:rPr>
              <w:t>自检情况的其它说明：</w:t>
            </w:r>
          </w:p>
          <w:p w:rsidR="00316DB8" w:rsidRDefault="00316DB8" w:rsidP="00316DB8">
            <w:pPr>
              <w:pStyle w:val="af1"/>
              <w:spacing w:line="276" w:lineRule="auto"/>
              <w:jc w:val="both"/>
              <w:rPr>
                <w:rFonts w:asciiTheme="minorEastAsia" w:eastAsiaTheme="minorEastAsia" w:hAnsiTheme="minorEastAsia" w:cs="Arial"/>
                <w:b/>
                <w:bCs/>
                <w:color w:val="000000"/>
                <w:sz w:val="20"/>
                <w:szCs w:val="18"/>
              </w:rPr>
            </w:pPr>
          </w:p>
          <w:p w:rsidR="00316DB8" w:rsidRDefault="00316DB8" w:rsidP="00316DB8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asciiTheme="minorEastAsia" w:eastAsiaTheme="minorEastAsia" w:hAnsiTheme="minorEastAsia" w:cs="Arial"/>
                <w:b/>
                <w:bCs/>
                <w:color w:val="000000"/>
                <w:sz w:val="20"/>
                <w:szCs w:val="18"/>
              </w:rPr>
            </w:pPr>
          </w:p>
          <w:p w:rsidR="00316DB8" w:rsidRDefault="00316DB8" w:rsidP="00316DB8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asciiTheme="minorEastAsia" w:eastAsiaTheme="minorEastAsia" w:hAnsiTheme="minorEastAsia" w:cs="Arial"/>
                <w:b/>
                <w:bCs/>
                <w:color w:val="000000"/>
                <w:sz w:val="20"/>
                <w:szCs w:val="18"/>
              </w:rPr>
            </w:pPr>
          </w:p>
          <w:p w:rsidR="00316DB8" w:rsidRDefault="00316DB8" w:rsidP="00316DB8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asciiTheme="minorEastAsia" w:eastAsiaTheme="minorEastAsia" w:hAnsiTheme="minorEastAsia" w:cs="Arial"/>
                <w:b/>
                <w:bCs/>
                <w:color w:val="FF0000"/>
                <w:sz w:val="18"/>
                <w:szCs w:val="18"/>
              </w:rPr>
            </w:pPr>
          </w:p>
          <w:p w:rsidR="00316DB8" w:rsidRPr="00560510" w:rsidRDefault="00316DB8" w:rsidP="00316DB8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asciiTheme="minorEastAsia" w:eastAsiaTheme="minorEastAsia" w:hAnsiTheme="minorEastAsia" w:cs="Arial"/>
                <w:b/>
                <w:bCs/>
                <w:color w:val="000000"/>
                <w:sz w:val="20"/>
                <w:szCs w:val="18"/>
              </w:rPr>
            </w:pPr>
          </w:p>
          <w:p w:rsidR="00316DB8" w:rsidRPr="00D66B2A" w:rsidRDefault="00316DB8" w:rsidP="00316DB8">
            <w:pPr>
              <w:ind w:leftChars="-51" w:left="-107" w:firstLineChars="100" w:firstLine="200"/>
              <w:jc w:val="both"/>
              <w:rPr>
                <w:rFonts w:ascii="Arial" w:eastAsiaTheme="minorEastAsia" w:hAnsi="Arial" w:cs="Arial"/>
                <w:sz w:val="20"/>
                <w:szCs w:val="18"/>
              </w:rPr>
            </w:pPr>
            <w:r>
              <w:rPr>
                <w:rFonts w:ascii="Arial" w:eastAsiaTheme="minorEastAsia" w:hAnsiTheme="minorEastAsia" w:cs="Arial" w:hint="eastAsia"/>
                <w:sz w:val="20"/>
                <w:szCs w:val="18"/>
              </w:rPr>
              <w:t>自检人员</w:t>
            </w:r>
            <w:r w:rsidRPr="00D66B2A">
              <w:rPr>
                <w:rFonts w:ascii="Arial" w:eastAsiaTheme="minorEastAsia" w:hAnsiTheme="minorEastAsia" w:cs="Arial" w:hint="eastAsia"/>
                <w:sz w:val="20"/>
                <w:szCs w:val="18"/>
              </w:rPr>
              <w:t>（姓名</w:t>
            </w:r>
            <w:r w:rsidRPr="00D66B2A">
              <w:rPr>
                <w:rFonts w:ascii="Arial" w:eastAsiaTheme="minorEastAsia" w:hAnsiTheme="minorEastAsia" w:cs="Arial"/>
                <w:sz w:val="20"/>
                <w:szCs w:val="18"/>
              </w:rPr>
              <w:t>/</w:t>
            </w:r>
            <w:r>
              <w:rPr>
                <w:rFonts w:ascii="Arial" w:eastAsiaTheme="minorEastAsia" w:hAnsiTheme="minorEastAsia" w:cs="Arial" w:hint="eastAsia"/>
                <w:sz w:val="20"/>
                <w:szCs w:val="18"/>
              </w:rPr>
              <w:t>联系电话</w:t>
            </w:r>
            <w:r w:rsidRPr="00D66B2A">
              <w:rPr>
                <w:rFonts w:ascii="Arial" w:eastAsiaTheme="minorEastAsia" w:hAnsiTheme="minorEastAsia" w:cs="Arial" w:hint="eastAsia"/>
                <w:sz w:val="20"/>
                <w:szCs w:val="18"/>
              </w:rPr>
              <w:t>）：</w:t>
            </w:r>
            <w:r w:rsidRPr="00D66B2A">
              <w:rPr>
                <w:rFonts w:ascii="Arial" w:eastAsiaTheme="minorEastAsia" w:hAnsi="Arial" w:cs="Arial" w:hint="eastAsia"/>
                <w:sz w:val="20"/>
                <w:szCs w:val="18"/>
              </w:rPr>
              <w:t xml:space="preserve"> </w:t>
            </w:r>
          </w:p>
          <w:p w:rsidR="00316DB8" w:rsidRPr="00C10B5F" w:rsidRDefault="00316DB8" w:rsidP="00316DB8">
            <w:pPr>
              <w:ind w:leftChars="-51" w:left="-107" w:firstLineChars="100" w:firstLine="200"/>
              <w:jc w:val="both"/>
              <w:rPr>
                <w:rFonts w:asciiTheme="minorEastAsia" w:eastAsiaTheme="minorEastAsia" w:hAnsiTheme="minorEastAsia" w:cs="Arial"/>
                <w:b/>
                <w:bCs/>
                <w:color w:val="000000"/>
                <w:sz w:val="18"/>
                <w:szCs w:val="18"/>
              </w:rPr>
            </w:pPr>
            <w:r w:rsidRPr="00D66B2A">
              <w:rPr>
                <w:rFonts w:ascii="Arial" w:eastAsiaTheme="minorEastAsia" w:hAnsiTheme="minorEastAsia" w:cs="Arial"/>
                <w:sz w:val="20"/>
                <w:szCs w:val="18"/>
              </w:rPr>
              <w:t>日期</w:t>
            </w:r>
            <w:r w:rsidRPr="00D66B2A">
              <w:rPr>
                <w:rFonts w:ascii="Arial" w:eastAsiaTheme="minorEastAsia" w:hAnsiTheme="minorEastAsia" w:cs="Arial" w:hint="eastAsia"/>
                <w:sz w:val="20"/>
                <w:szCs w:val="18"/>
              </w:rPr>
              <w:t>（年</w:t>
            </w:r>
            <w:r w:rsidRPr="00D66B2A">
              <w:rPr>
                <w:rFonts w:ascii="Arial" w:eastAsiaTheme="minorEastAsia" w:hAnsiTheme="minorEastAsia" w:cs="Arial" w:hint="eastAsia"/>
                <w:sz w:val="20"/>
                <w:szCs w:val="18"/>
              </w:rPr>
              <w:t>/</w:t>
            </w:r>
            <w:r w:rsidRPr="00D66B2A">
              <w:rPr>
                <w:rFonts w:ascii="Arial" w:eastAsiaTheme="minorEastAsia" w:hAnsiTheme="minorEastAsia" w:cs="Arial" w:hint="eastAsia"/>
                <w:sz w:val="20"/>
                <w:szCs w:val="18"/>
              </w:rPr>
              <w:t>月</w:t>
            </w:r>
            <w:r w:rsidRPr="00D66B2A">
              <w:rPr>
                <w:rFonts w:ascii="Arial" w:eastAsiaTheme="minorEastAsia" w:hAnsiTheme="minorEastAsia" w:cs="Arial" w:hint="eastAsia"/>
                <w:sz w:val="20"/>
                <w:szCs w:val="18"/>
              </w:rPr>
              <w:t>/</w:t>
            </w:r>
            <w:r w:rsidRPr="00D66B2A">
              <w:rPr>
                <w:rFonts w:ascii="Arial" w:eastAsiaTheme="minorEastAsia" w:hAnsiTheme="minorEastAsia" w:cs="Arial" w:hint="eastAsia"/>
                <w:sz w:val="20"/>
                <w:szCs w:val="18"/>
              </w:rPr>
              <w:t>日）：</w:t>
            </w:r>
          </w:p>
        </w:tc>
      </w:tr>
    </w:tbl>
    <w:p w:rsidR="003616D2" w:rsidRDefault="003616D2">
      <w:r>
        <w:br w:type="page"/>
      </w:r>
    </w:p>
    <w:tbl>
      <w:tblPr>
        <w:tblStyle w:val="af7"/>
        <w:tblW w:w="10368" w:type="dxa"/>
        <w:tblLayout w:type="fixed"/>
        <w:tblLook w:val="0000" w:firstRow="0" w:lastRow="0" w:firstColumn="0" w:lastColumn="0" w:noHBand="0" w:noVBand="0"/>
      </w:tblPr>
      <w:tblGrid>
        <w:gridCol w:w="10368"/>
      </w:tblGrid>
      <w:tr w:rsidR="00C27F69" w:rsidRPr="0029428B" w:rsidTr="00614552">
        <w:trPr>
          <w:trHeight w:val="266"/>
        </w:trPr>
        <w:tc>
          <w:tcPr>
            <w:tcW w:w="10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27F69" w:rsidRDefault="00C27F69" w:rsidP="00C27F69">
            <w:pPr>
              <w:pStyle w:val="af1"/>
              <w:jc w:val="center"/>
              <w:rPr>
                <w:rFonts w:ascii="Arial" w:eastAsiaTheme="minorEastAsia" w:hAnsiTheme="minorEastAsia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Theme="minorEastAsia" w:hAnsiTheme="minorEastAsia" w:cs="Arial" w:hint="eastAsia"/>
                <w:b/>
                <w:bCs/>
                <w:color w:val="000000"/>
                <w:sz w:val="20"/>
                <w:szCs w:val="18"/>
              </w:rPr>
              <w:lastRenderedPageBreak/>
              <w:t>认证检查审核（</w:t>
            </w:r>
            <w:proofErr w:type="gramStart"/>
            <w:r>
              <w:rPr>
                <w:rFonts w:ascii="Arial" w:eastAsiaTheme="minorEastAsia" w:hAnsiTheme="minorEastAsia" w:cs="Arial" w:hint="eastAsia"/>
                <w:b/>
                <w:bCs/>
                <w:color w:val="000000"/>
                <w:sz w:val="20"/>
                <w:szCs w:val="18"/>
              </w:rPr>
              <w:t>由矿鸿认证</w:t>
            </w:r>
            <w:proofErr w:type="gramEnd"/>
            <w:r>
              <w:rPr>
                <w:rFonts w:ascii="Arial" w:eastAsiaTheme="minorEastAsia" w:hAnsiTheme="minorEastAsia" w:cs="Arial" w:hint="eastAsia"/>
                <w:b/>
                <w:bCs/>
                <w:color w:val="000000"/>
                <w:sz w:val="20"/>
                <w:szCs w:val="18"/>
              </w:rPr>
              <w:t>实验室填写）</w:t>
            </w:r>
          </w:p>
        </w:tc>
      </w:tr>
      <w:tr w:rsidR="00C27F69" w:rsidRPr="0029428B" w:rsidTr="00C27F69">
        <w:trPr>
          <w:trHeight w:val="3532"/>
        </w:trPr>
        <w:tc>
          <w:tcPr>
            <w:tcW w:w="1036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27F69" w:rsidRPr="00403313" w:rsidRDefault="00C27F69" w:rsidP="00C27F69">
            <w:pPr>
              <w:ind w:firstLineChars="0" w:firstLine="0"/>
              <w:jc w:val="both"/>
              <w:rPr>
                <w:rFonts w:asciiTheme="minorEastAsia" w:eastAsiaTheme="minorEastAsia" w:hAnsiTheme="minorEastAsia" w:cs="Arial"/>
                <w:sz w:val="20"/>
                <w:szCs w:val="18"/>
              </w:rPr>
            </w:pPr>
            <w:r>
              <w:rPr>
                <w:rFonts w:asciiTheme="minorEastAsia" w:eastAsiaTheme="minorEastAsia" w:hAnsiTheme="minorEastAsia" w:cs="Arial"/>
                <w:b/>
                <w:bCs/>
                <w:color w:val="000000"/>
                <w:sz w:val="20"/>
                <w:szCs w:val="18"/>
              </w:rPr>
              <w:t>审</w:t>
            </w:r>
            <w:r w:rsidR="00A85B3F">
              <w:rPr>
                <w:rFonts w:asciiTheme="minorEastAsia" w:eastAsiaTheme="minorEastAsia" w:hAnsiTheme="minorEastAsia" w:cs="Arial"/>
                <w:b/>
                <w:bCs/>
                <w:color w:val="000000"/>
                <w:sz w:val="20"/>
                <w:szCs w:val="18"/>
              </w:rPr>
              <w:t>核</w:t>
            </w:r>
            <w:r w:rsidRPr="00D66B2A">
              <w:rPr>
                <w:rFonts w:asciiTheme="minorEastAsia" w:eastAsiaTheme="minorEastAsia" w:hAnsiTheme="minorEastAsia" w:hint="eastAsia"/>
                <w:b/>
                <w:bCs/>
                <w:kern w:val="2"/>
                <w:sz w:val="20"/>
                <w:szCs w:val="18"/>
              </w:rPr>
              <w:t>结论：</w:t>
            </w: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 w:rsidRPr="00D66B2A"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 xml:space="preserve"> 通过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 xml:space="preserve">，允许进入“认证测试”环节 </w:t>
            </w:r>
            <w:r>
              <w:rPr>
                <w:rFonts w:asciiTheme="minorEastAsia" w:eastAsiaTheme="minorEastAsia" w:hAnsiTheme="minorEastAsia" w:cs="Arial"/>
                <w:sz w:val="20"/>
                <w:szCs w:val="18"/>
              </w:rPr>
              <w:t xml:space="preserve">  </w:t>
            </w:r>
            <w:r w:rsidRPr="00D66B2A">
              <w:rPr>
                <w:rFonts w:asciiTheme="minorEastAsia" w:eastAsiaTheme="minorEastAsia" w:hAnsiTheme="minorEastAsia" w:cs="Arial"/>
                <w:sz w:val="20"/>
                <w:szCs w:val="18"/>
              </w:rPr>
              <w:t>□</w:t>
            </w:r>
            <w:r w:rsidRPr="00D66B2A"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 xml:space="preserve"> 不通过</w:t>
            </w:r>
            <w:r>
              <w:rPr>
                <w:rFonts w:asciiTheme="minorEastAsia" w:eastAsiaTheme="minorEastAsia" w:hAnsiTheme="minorEastAsia" w:cs="Arial" w:hint="eastAsia"/>
                <w:sz w:val="20"/>
                <w:szCs w:val="18"/>
              </w:rPr>
              <w:t>，返回厂家自检，并重新提交申请</w:t>
            </w:r>
          </w:p>
          <w:p w:rsidR="00C27F69" w:rsidRDefault="00C27F69" w:rsidP="00C27F69">
            <w:pPr>
              <w:pStyle w:val="af1"/>
              <w:spacing w:line="276" w:lineRule="auto"/>
              <w:jc w:val="both"/>
              <w:rPr>
                <w:rFonts w:ascii="Arial" w:eastAsiaTheme="minorEastAsia" w:hAnsiTheme="minorEastAsia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/>
                <w:sz w:val="20"/>
                <w:szCs w:val="18"/>
              </w:rPr>
              <w:t>审核描述</w:t>
            </w:r>
            <w:r w:rsidRPr="00D66B2A">
              <w:rPr>
                <w:rFonts w:asciiTheme="minorEastAsia" w:eastAsiaTheme="minorEastAsia" w:hAnsiTheme="minorEastAsia" w:cs="Arial"/>
                <w:b/>
                <w:color w:val="000000"/>
                <w:sz w:val="20"/>
                <w:szCs w:val="18"/>
              </w:rPr>
              <w:t>：</w:t>
            </w:r>
            <w:r>
              <w:rPr>
                <w:rFonts w:ascii="Arial" w:eastAsiaTheme="minorEastAsia" w:hAnsiTheme="minorEastAsia" w:cs="Arial" w:hint="eastAsia"/>
                <w:b/>
                <w:bCs/>
                <w:color w:val="000000"/>
                <w:sz w:val="20"/>
                <w:szCs w:val="18"/>
              </w:rPr>
              <w:t xml:space="preserve"> </w:t>
            </w:r>
          </w:p>
          <w:p w:rsidR="00C27F69" w:rsidRDefault="00C27F69" w:rsidP="00C27F69">
            <w:pPr>
              <w:pStyle w:val="af1"/>
              <w:spacing w:line="276" w:lineRule="auto"/>
              <w:jc w:val="both"/>
              <w:rPr>
                <w:rFonts w:ascii="Arial" w:eastAsiaTheme="minorEastAsia" w:hAnsiTheme="minorEastAsia" w:cs="Arial"/>
                <w:b/>
                <w:bCs/>
                <w:color w:val="000000"/>
                <w:sz w:val="20"/>
                <w:szCs w:val="18"/>
              </w:rPr>
            </w:pPr>
          </w:p>
          <w:p w:rsidR="00C27F69" w:rsidRDefault="00C27F69" w:rsidP="00C27F69">
            <w:pPr>
              <w:pStyle w:val="af1"/>
              <w:spacing w:line="276" w:lineRule="auto"/>
              <w:jc w:val="both"/>
              <w:rPr>
                <w:rFonts w:ascii="Arial" w:eastAsiaTheme="minorEastAsia" w:hAnsiTheme="minorEastAsia" w:cs="Arial"/>
                <w:b/>
                <w:bCs/>
                <w:color w:val="000000"/>
                <w:sz w:val="20"/>
                <w:szCs w:val="18"/>
              </w:rPr>
            </w:pPr>
          </w:p>
          <w:p w:rsidR="00C27F69" w:rsidRDefault="00C27F69" w:rsidP="00C27F69">
            <w:pPr>
              <w:pStyle w:val="af1"/>
              <w:spacing w:line="276" w:lineRule="auto"/>
              <w:jc w:val="both"/>
              <w:rPr>
                <w:rFonts w:ascii="Arial" w:eastAsiaTheme="minorEastAsia" w:hAnsiTheme="minorEastAsia" w:cs="Arial"/>
                <w:b/>
                <w:bCs/>
                <w:color w:val="000000"/>
                <w:sz w:val="20"/>
                <w:szCs w:val="18"/>
              </w:rPr>
            </w:pPr>
          </w:p>
          <w:p w:rsidR="00C27F69" w:rsidRDefault="00C27F69" w:rsidP="00C27F69">
            <w:pPr>
              <w:pStyle w:val="af1"/>
              <w:spacing w:line="276" w:lineRule="auto"/>
              <w:jc w:val="both"/>
              <w:rPr>
                <w:rFonts w:ascii="Arial" w:eastAsiaTheme="minorEastAsia" w:hAnsiTheme="minorEastAsia" w:cs="Arial"/>
                <w:b/>
                <w:bCs/>
                <w:color w:val="000000"/>
                <w:sz w:val="20"/>
                <w:szCs w:val="18"/>
              </w:rPr>
            </w:pPr>
          </w:p>
          <w:p w:rsidR="00C27F69" w:rsidRDefault="00C27F69" w:rsidP="00C27F69">
            <w:pPr>
              <w:pStyle w:val="af1"/>
              <w:spacing w:line="276" w:lineRule="auto"/>
              <w:jc w:val="both"/>
              <w:rPr>
                <w:rFonts w:ascii="Arial" w:eastAsiaTheme="minorEastAsia" w:hAnsiTheme="minorEastAsia" w:cs="Arial"/>
                <w:b/>
                <w:bCs/>
                <w:color w:val="000000"/>
                <w:sz w:val="20"/>
                <w:szCs w:val="18"/>
              </w:rPr>
            </w:pPr>
          </w:p>
          <w:p w:rsidR="00C27F69" w:rsidRPr="00D66B2A" w:rsidRDefault="00C27F69" w:rsidP="00C27F69">
            <w:pPr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18"/>
              </w:rPr>
            </w:pPr>
            <w:r>
              <w:rPr>
                <w:rFonts w:ascii="Arial" w:eastAsiaTheme="minorEastAsia" w:hAnsiTheme="minorEastAsia" w:cs="Arial" w:hint="eastAsia"/>
                <w:sz w:val="20"/>
                <w:szCs w:val="18"/>
              </w:rPr>
              <w:t>审核人员</w:t>
            </w:r>
            <w:r w:rsidRPr="00D66B2A">
              <w:rPr>
                <w:rFonts w:ascii="Arial" w:eastAsiaTheme="minorEastAsia" w:hAnsiTheme="minorEastAsia" w:cs="Arial" w:hint="eastAsia"/>
                <w:sz w:val="20"/>
                <w:szCs w:val="18"/>
              </w:rPr>
              <w:t>（姓名</w:t>
            </w:r>
            <w:r w:rsidRPr="00D66B2A">
              <w:rPr>
                <w:rFonts w:ascii="Arial" w:eastAsiaTheme="minorEastAsia" w:hAnsiTheme="minorEastAsia" w:cs="Arial"/>
                <w:sz w:val="20"/>
                <w:szCs w:val="18"/>
              </w:rPr>
              <w:t>/</w:t>
            </w:r>
            <w:r>
              <w:rPr>
                <w:rFonts w:ascii="Arial" w:eastAsiaTheme="minorEastAsia" w:hAnsiTheme="minorEastAsia" w:cs="Arial" w:hint="eastAsia"/>
                <w:sz w:val="20"/>
                <w:szCs w:val="18"/>
              </w:rPr>
              <w:t>联系电话</w:t>
            </w:r>
            <w:r w:rsidRPr="00D66B2A">
              <w:rPr>
                <w:rFonts w:ascii="Arial" w:eastAsiaTheme="minorEastAsia" w:hAnsiTheme="minorEastAsia" w:cs="Arial" w:hint="eastAsia"/>
                <w:sz w:val="20"/>
                <w:szCs w:val="18"/>
              </w:rPr>
              <w:t>）：</w:t>
            </w:r>
            <w:r w:rsidRPr="00D66B2A">
              <w:rPr>
                <w:rFonts w:ascii="Arial" w:eastAsiaTheme="minorEastAsia" w:hAnsi="Arial" w:cs="Arial" w:hint="eastAsia"/>
                <w:sz w:val="20"/>
                <w:szCs w:val="18"/>
              </w:rPr>
              <w:t xml:space="preserve"> </w:t>
            </w:r>
          </w:p>
          <w:p w:rsidR="00C27F69" w:rsidRDefault="00C27F69" w:rsidP="00C27F69">
            <w:pPr>
              <w:pStyle w:val="af1"/>
              <w:spacing w:line="276" w:lineRule="auto"/>
              <w:jc w:val="both"/>
              <w:rPr>
                <w:rFonts w:ascii="Arial" w:eastAsiaTheme="minorEastAsia" w:hAnsiTheme="minorEastAsia" w:cs="Arial"/>
                <w:b/>
                <w:bCs/>
                <w:color w:val="000000"/>
                <w:sz w:val="20"/>
                <w:szCs w:val="18"/>
              </w:rPr>
            </w:pPr>
            <w:r w:rsidRPr="00D66B2A">
              <w:rPr>
                <w:rFonts w:ascii="Arial" w:eastAsiaTheme="minorEastAsia" w:hAnsiTheme="minorEastAsia" w:cs="Arial"/>
                <w:sz w:val="20"/>
                <w:szCs w:val="18"/>
              </w:rPr>
              <w:t>日期</w:t>
            </w:r>
            <w:r w:rsidRPr="00D66B2A">
              <w:rPr>
                <w:rFonts w:ascii="Arial" w:eastAsiaTheme="minorEastAsia" w:hAnsiTheme="minorEastAsia" w:cs="Arial" w:hint="eastAsia"/>
                <w:sz w:val="20"/>
                <w:szCs w:val="18"/>
              </w:rPr>
              <w:t>（年</w:t>
            </w:r>
            <w:r w:rsidRPr="00D66B2A">
              <w:rPr>
                <w:rFonts w:ascii="Arial" w:eastAsiaTheme="minorEastAsia" w:hAnsiTheme="minorEastAsia" w:cs="Arial" w:hint="eastAsia"/>
                <w:sz w:val="20"/>
                <w:szCs w:val="18"/>
              </w:rPr>
              <w:t>/</w:t>
            </w:r>
            <w:r w:rsidRPr="00D66B2A">
              <w:rPr>
                <w:rFonts w:ascii="Arial" w:eastAsiaTheme="minorEastAsia" w:hAnsiTheme="minorEastAsia" w:cs="Arial" w:hint="eastAsia"/>
                <w:sz w:val="20"/>
                <w:szCs w:val="18"/>
              </w:rPr>
              <w:t>月</w:t>
            </w:r>
            <w:r w:rsidRPr="00D66B2A">
              <w:rPr>
                <w:rFonts w:ascii="Arial" w:eastAsiaTheme="minorEastAsia" w:hAnsiTheme="minorEastAsia" w:cs="Arial" w:hint="eastAsia"/>
                <w:sz w:val="20"/>
                <w:szCs w:val="18"/>
              </w:rPr>
              <w:t>/</w:t>
            </w:r>
            <w:r w:rsidRPr="00D66B2A">
              <w:rPr>
                <w:rFonts w:ascii="Arial" w:eastAsiaTheme="minorEastAsia" w:hAnsiTheme="minorEastAsia" w:cs="Arial" w:hint="eastAsia"/>
                <w:sz w:val="20"/>
                <w:szCs w:val="18"/>
              </w:rPr>
              <w:t>日）：</w:t>
            </w:r>
          </w:p>
        </w:tc>
      </w:tr>
    </w:tbl>
    <w:p w:rsidR="00D02D43" w:rsidRPr="00B03CCE" w:rsidRDefault="00D02D43" w:rsidP="00040881">
      <w:pPr>
        <w:ind w:firstLineChars="0" w:firstLine="0"/>
        <w:rPr>
          <w:rFonts w:ascii="微软雅黑" w:eastAsia="微软雅黑" w:hAnsi="微软雅黑"/>
          <w:b/>
          <w:color w:val="FF0000"/>
          <w:sz w:val="32"/>
          <w:szCs w:val="18"/>
        </w:rPr>
      </w:pPr>
    </w:p>
    <w:sectPr w:rsidR="00D02D43" w:rsidRPr="00B03CCE" w:rsidSect="002416B4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851" w:right="907" w:bottom="851" w:left="1021" w:header="284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5DA" w:rsidRDefault="009725DA">
      <w:r>
        <w:separator/>
      </w:r>
    </w:p>
  </w:endnote>
  <w:endnote w:type="continuationSeparator" w:id="0">
    <w:p w:rsidR="009725DA" w:rsidRDefault="0097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otum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B4" w:rsidRDefault="002416B4" w:rsidP="00712D85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B4" w:rsidRDefault="002416B4" w:rsidP="00712D85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5DA" w:rsidRDefault="009725DA">
      <w:r>
        <w:separator/>
      </w:r>
    </w:p>
  </w:footnote>
  <w:footnote w:type="continuationSeparator" w:id="0">
    <w:p w:rsidR="009725DA" w:rsidRDefault="0097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B4" w:rsidRDefault="002416B4" w:rsidP="00712D85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4" w:space="0" w:color="auto"/>
      </w:tblBorders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997"/>
      <w:gridCol w:w="6985"/>
      <w:gridCol w:w="1996"/>
    </w:tblGrid>
    <w:tr w:rsidR="002416B4" w:rsidTr="003327EB">
      <w:trPr>
        <w:cantSplit/>
        <w:trHeight w:hRule="exact" w:val="782"/>
      </w:trPr>
      <w:tc>
        <w:tcPr>
          <w:tcW w:w="500" w:type="pct"/>
        </w:tcPr>
        <w:p w:rsidR="002416B4" w:rsidRDefault="002416B4" w:rsidP="003327EB">
          <w:pPr>
            <w:pStyle w:val="a8"/>
            <w:rPr>
              <w:rFonts w:ascii="Dotum" w:eastAsia="Dotum" w:hAnsi="Dotum"/>
            </w:rPr>
          </w:pPr>
        </w:p>
        <w:p w:rsidR="002416B4" w:rsidRDefault="002416B4" w:rsidP="003327EB">
          <w:pPr>
            <w:rPr>
              <w:rFonts w:ascii="Dotum" w:eastAsia="Dotum" w:hAnsi="Dotum"/>
            </w:rPr>
          </w:pPr>
        </w:p>
      </w:tc>
      <w:tc>
        <w:tcPr>
          <w:tcW w:w="3500" w:type="pct"/>
          <w:vAlign w:val="bottom"/>
        </w:tcPr>
        <w:p w:rsidR="002416B4" w:rsidRPr="00AD2861" w:rsidRDefault="002416B4" w:rsidP="00712C16">
          <w:pPr>
            <w:pStyle w:val="ab"/>
            <w:ind w:firstLine="360"/>
            <w:jc w:val="center"/>
            <w:rPr>
              <w:rFonts w:ascii="Dotum" w:eastAsiaTheme="minorEastAsia" w:hAnsi="Dotum"/>
            </w:rPr>
          </w:pPr>
        </w:p>
      </w:tc>
      <w:tc>
        <w:tcPr>
          <w:tcW w:w="1000" w:type="pct"/>
          <w:vAlign w:val="bottom"/>
        </w:tcPr>
        <w:p w:rsidR="002416B4" w:rsidRPr="00AD2861" w:rsidRDefault="002416B4" w:rsidP="003327EB">
          <w:pPr>
            <w:pStyle w:val="ab"/>
            <w:ind w:firstLine="360"/>
            <w:rPr>
              <w:rFonts w:ascii="Dotum" w:eastAsiaTheme="minorEastAsia" w:hAnsi="Dotum"/>
            </w:rPr>
          </w:pPr>
        </w:p>
      </w:tc>
    </w:tr>
  </w:tbl>
  <w:p w:rsidR="002416B4" w:rsidRPr="00B20095" w:rsidRDefault="002416B4" w:rsidP="00AD2861">
    <w:pPr>
      <w:pStyle w:val="ab"/>
      <w:rPr>
        <w:rFonts w:eastAsiaTheme="minorEastAsia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6B4" w:rsidRDefault="002416B4" w:rsidP="00712D85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5B76"/>
    <w:multiLevelType w:val="hybridMultilevel"/>
    <w:tmpl w:val="F1F4C494"/>
    <w:lvl w:ilvl="0" w:tplc="89F86122">
      <w:start w:val="1"/>
      <w:numFmt w:val="decimal"/>
      <w:lvlText w:val="%1、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3" w15:restartNumberingAfterBreak="0">
    <w:nsid w:val="0F6F586A"/>
    <w:multiLevelType w:val="hybridMultilevel"/>
    <w:tmpl w:val="80000A0C"/>
    <w:lvl w:ilvl="0" w:tplc="4D042534"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5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7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8" w15:restartNumberingAfterBreak="0">
    <w:nsid w:val="39DE41BF"/>
    <w:multiLevelType w:val="hybridMultilevel"/>
    <w:tmpl w:val="E3EA4D50"/>
    <w:lvl w:ilvl="0" w:tplc="04090019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41436B5A"/>
    <w:multiLevelType w:val="hybridMultilevel"/>
    <w:tmpl w:val="E49CB57C"/>
    <w:lvl w:ilvl="0" w:tplc="08C23F62"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1" w15:restartNumberingAfterBreak="0">
    <w:nsid w:val="4487322D"/>
    <w:multiLevelType w:val="hybridMultilevel"/>
    <w:tmpl w:val="25B01B80"/>
    <w:lvl w:ilvl="0" w:tplc="BA76DA58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5923858"/>
    <w:multiLevelType w:val="hybridMultilevel"/>
    <w:tmpl w:val="B06830CA"/>
    <w:lvl w:ilvl="0" w:tplc="04090009">
      <w:start w:val="1"/>
      <w:numFmt w:val="bullet"/>
      <w:lvlText w:val="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1" w:tplc="569AB284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D66387"/>
    <w:multiLevelType w:val="hybridMultilevel"/>
    <w:tmpl w:val="6B82F172"/>
    <w:lvl w:ilvl="0" w:tplc="89F86122">
      <w:start w:val="1"/>
      <w:numFmt w:val="decimal"/>
      <w:lvlText w:val="%1、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1" w:tplc="569AB284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60710D26"/>
    <w:multiLevelType w:val="hybridMultilevel"/>
    <w:tmpl w:val="6ABC48B6"/>
    <w:lvl w:ilvl="0" w:tplc="1E027F76">
      <w:numFmt w:val="bullet"/>
      <w:lvlText w:val="□"/>
      <w:lvlJc w:val="left"/>
      <w:pPr>
        <w:ind w:left="720" w:hanging="360"/>
      </w:pPr>
      <w:rPr>
        <w:rFonts w:ascii="宋体" w:eastAsia="宋体" w:hAnsi="宋体" w:cs="宋体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7" w15:restartNumberingAfterBreak="0">
    <w:nsid w:val="693A34B6"/>
    <w:multiLevelType w:val="hybridMultilevel"/>
    <w:tmpl w:val="4C00162C"/>
    <w:lvl w:ilvl="0" w:tplc="A7D06D80">
      <w:start w:val="1"/>
      <w:numFmt w:val="decimal"/>
      <w:lvlText w:val="%1、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69FF3911"/>
    <w:multiLevelType w:val="hybridMultilevel"/>
    <w:tmpl w:val="3D7E9584"/>
    <w:lvl w:ilvl="0" w:tplc="75C8F6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D9A7500"/>
    <w:multiLevelType w:val="hybridMultilevel"/>
    <w:tmpl w:val="BFF6B8D0"/>
    <w:lvl w:ilvl="0" w:tplc="04090009">
      <w:start w:val="1"/>
      <w:numFmt w:val="bullet"/>
      <w:lvlText w:val="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20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1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0"/>
  </w:num>
  <w:num w:numId="8">
    <w:abstractNumId w:val="20"/>
  </w:num>
  <w:num w:numId="9">
    <w:abstractNumId w:val="20"/>
  </w:num>
  <w:num w:numId="10">
    <w:abstractNumId w:val="4"/>
  </w:num>
  <w:num w:numId="11">
    <w:abstractNumId w:val="4"/>
  </w:num>
  <w:num w:numId="12">
    <w:abstractNumId w:val="4"/>
  </w:num>
  <w:num w:numId="13">
    <w:abstractNumId w:val="6"/>
  </w:num>
  <w:num w:numId="14">
    <w:abstractNumId w:val="7"/>
  </w:num>
  <w:num w:numId="15">
    <w:abstractNumId w:val="1"/>
  </w:num>
  <w:num w:numId="16">
    <w:abstractNumId w:val="5"/>
  </w:num>
  <w:num w:numId="17">
    <w:abstractNumId w:val="14"/>
  </w:num>
  <w:num w:numId="18">
    <w:abstractNumId w:val="14"/>
  </w:num>
  <w:num w:numId="19">
    <w:abstractNumId w:val="14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4"/>
  </w:num>
  <w:num w:numId="25">
    <w:abstractNumId w:val="14"/>
  </w:num>
  <w:num w:numId="26">
    <w:abstractNumId w:val="21"/>
  </w:num>
  <w:num w:numId="27">
    <w:abstractNumId w:val="21"/>
  </w:num>
  <w:num w:numId="28">
    <w:abstractNumId w:val="21"/>
  </w:num>
  <w:num w:numId="29">
    <w:abstractNumId w:val="2"/>
  </w:num>
  <w:num w:numId="30">
    <w:abstractNumId w:val="14"/>
  </w:num>
  <w:num w:numId="31">
    <w:abstractNumId w:val="14"/>
  </w:num>
  <w:num w:numId="32">
    <w:abstractNumId w:val="21"/>
  </w:num>
  <w:num w:numId="33">
    <w:abstractNumId w:val="16"/>
  </w:num>
  <w:num w:numId="34">
    <w:abstractNumId w:val="16"/>
  </w:num>
  <w:num w:numId="35">
    <w:abstractNumId w:val="16"/>
  </w:num>
  <w:num w:numId="36">
    <w:abstractNumId w:val="0"/>
  </w:num>
  <w:num w:numId="37">
    <w:abstractNumId w:val="8"/>
  </w:num>
  <w:num w:numId="38">
    <w:abstractNumId w:val="13"/>
  </w:num>
  <w:num w:numId="39">
    <w:abstractNumId w:val="17"/>
  </w:num>
  <w:num w:numId="40">
    <w:abstractNumId w:val="19"/>
  </w:num>
  <w:num w:numId="41">
    <w:abstractNumId w:val="12"/>
  </w:num>
  <w:num w:numId="42">
    <w:abstractNumId w:val="9"/>
  </w:num>
  <w:num w:numId="43">
    <w:abstractNumId w:val="3"/>
  </w:num>
  <w:num w:numId="44">
    <w:abstractNumId w:val="15"/>
  </w:num>
  <w:num w:numId="45">
    <w:abstractNumId w:val="18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792"/>
    <w:rsid w:val="00003D28"/>
    <w:rsid w:val="00007029"/>
    <w:rsid w:val="00012ECD"/>
    <w:rsid w:val="00016091"/>
    <w:rsid w:val="000268FF"/>
    <w:rsid w:val="00030CFF"/>
    <w:rsid w:val="000311E2"/>
    <w:rsid w:val="00031E46"/>
    <w:rsid w:val="00032AC9"/>
    <w:rsid w:val="00033933"/>
    <w:rsid w:val="0003715E"/>
    <w:rsid w:val="00040881"/>
    <w:rsid w:val="00047BA9"/>
    <w:rsid w:val="00052F97"/>
    <w:rsid w:val="000547B1"/>
    <w:rsid w:val="00055D06"/>
    <w:rsid w:val="00070EB1"/>
    <w:rsid w:val="00071EA6"/>
    <w:rsid w:val="00073A4B"/>
    <w:rsid w:val="00095318"/>
    <w:rsid w:val="00096028"/>
    <w:rsid w:val="000969E3"/>
    <w:rsid w:val="000975BF"/>
    <w:rsid w:val="000A1954"/>
    <w:rsid w:val="000A5061"/>
    <w:rsid w:val="000B3445"/>
    <w:rsid w:val="000B6705"/>
    <w:rsid w:val="000C12CD"/>
    <w:rsid w:val="000C46D6"/>
    <w:rsid w:val="000D2AF8"/>
    <w:rsid w:val="000D42A7"/>
    <w:rsid w:val="000E0111"/>
    <w:rsid w:val="000E244E"/>
    <w:rsid w:val="000E262B"/>
    <w:rsid w:val="000E2B06"/>
    <w:rsid w:val="000E6C07"/>
    <w:rsid w:val="000E791F"/>
    <w:rsid w:val="000F2BFF"/>
    <w:rsid w:val="000F4A43"/>
    <w:rsid w:val="000F63F0"/>
    <w:rsid w:val="000F6BD1"/>
    <w:rsid w:val="00103CC6"/>
    <w:rsid w:val="001053BC"/>
    <w:rsid w:val="00106780"/>
    <w:rsid w:val="00113B5F"/>
    <w:rsid w:val="0011512A"/>
    <w:rsid w:val="0011709C"/>
    <w:rsid w:val="00117943"/>
    <w:rsid w:val="00126F33"/>
    <w:rsid w:val="00131DAA"/>
    <w:rsid w:val="00131F6C"/>
    <w:rsid w:val="0013404C"/>
    <w:rsid w:val="0013496F"/>
    <w:rsid w:val="0013663F"/>
    <w:rsid w:val="0013740B"/>
    <w:rsid w:val="00137986"/>
    <w:rsid w:val="001404C4"/>
    <w:rsid w:val="001476C5"/>
    <w:rsid w:val="00147C12"/>
    <w:rsid w:val="00160514"/>
    <w:rsid w:val="00160BD2"/>
    <w:rsid w:val="00163732"/>
    <w:rsid w:val="001740C9"/>
    <w:rsid w:val="00175044"/>
    <w:rsid w:val="00180485"/>
    <w:rsid w:val="00187D36"/>
    <w:rsid w:val="0019134B"/>
    <w:rsid w:val="00195174"/>
    <w:rsid w:val="001A0A6A"/>
    <w:rsid w:val="001A11E8"/>
    <w:rsid w:val="001A60C7"/>
    <w:rsid w:val="001C5BFB"/>
    <w:rsid w:val="001C76E5"/>
    <w:rsid w:val="001D0B86"/>
    <w:rsid w:val="001E6CFB"/>
    <w:rsid w:val="001F103F"/>
    <w:rsid w:val="001F1068"/>
    <w:rsid w:val="001F10F6"/>
    <w:rsid w:val="00201534"/>
    <w:rsid w:val="00203D12"/>
    <w:rsid w:val="00212E37"/>
    <w:rsid w:val="00220F76"/>
    <w:rsid w:val="00221725"/>
    <w:rsid w:val="002220D8"/>
    <w:rsid w:val="00223EF8"/>
    <w:rsid w:val="00225D9A"/>
    <w:rsid w:val="00226FF3"/>
    <w:rsid w:val="00231826"/>
    <w:rsid w:val="00231A6C"/>
    <w:rsid w:val="00237862"/>
    <w:rsid w:val="002416B4"/>
    <w:rsid w:val="00241F32"/>
    <w:rsid w:val="00246213"/>
    <w:rsid w:val="0025572D"/>
    <w:rsid w:val="00271755"/>
    <w:rsid w:val="00272263"/>
    <w:rsid w:val="0027782F"/>
    <w:rsid w:val="0028169F"/>
    <w:rsid w:val="0028396B"/>
    <w:rsid w:val="00284632"/>
    <w:rsid w:val="002856BC"/>
    <w:rsid w:val="002A54E0"/>
    <w:rsid w:val="002A5DE0"/>
    <w:rsid w:val="002B0186"/>
    <w:rsid w:val="002B0F42"/>
    <w:rsid w:val="002B4911"/>
    <w:rsid w:val="002B5DED"/>
    <w:rsid w:val="002D04DE"/>
    <w:rsid w:val="002D0675"/>
    <w:rsid w:val="002D31A4"/>
    <w:rsid w:val="002D5244"/>
    <w:rsid w:val="002E5107"/>
    <w:rsid w:val="003037B4"/>
    <w:rsid w:val="00304297"/>
    <w:rsid w:val="003061F6"/>
    <w:rsid w:val="003102E3"/>
    <w:rsid w:val="0031364B"/>
    <w:rsid w:val="00316DB8"/>
    <w:rsid w:val="003218F1"/>
    <w:rsid w:val="00325A12"/>
    <w:rsid w:val="00326B02"/>
    <w:rsid w:val="003327EB"/>
    <w:rsid w:val="00333C8E"/>
    <w:rsid w:val="003347E3"/>
    <w:rsid w:val="00335AAF"/>
    <w:rsid w:val="0034039B"/>
    <w:rsid w:val="00340A37"/>
    <w:rsid w:val="00341AE5"/>
    <w:rsid w:val="00345EE0"/>
    <w:rsid w:val="003520BC"/>
    <w:rsid w:val="00355D6A"/>
    <w:rsid w:val="003616D2"/>
    <w:rsid w:val="00363CCC"/>
    <w:rsid w:val="00366801"/>
    <w:rsid w:val="00370496"/>
    <w:rsid w:val="003716F4"/>
    <w:rsid w:val="0037289E"/>
    <w:rsid w:val="0038377C"/>
    <w:rsid w:val="00390E76"/>
    <w:rsid w:val="0039108D"/>
    <w:rsid w:val="003A1A23"/>
    <w:rsid w:val="003B4E63"/>
    <w:rsid w:val="003B50E5"/>
    <w:rsid w:val="003C07DE"/>
    <w:rsid w:val="003D21EF"/>
    <w:rsid w:val="003D4C5B"/>
    <w:rsid w:val="003E0E76"/>
    <w:rsid w:val="003E512A"/>
    <w:rsid w:val="003E6509"/>
    <w:rsid w:val="003E6A43"/>
    <w:rsid w:val="003E74EF"/>
    <w:rsid w:val="003F0D79"/>
    <w:rsid w:val="003F68FB"/>
    <w:rsid w:val="003F698D"/>
    <w:rsid w:val="00403313"/>
    <w:rsid w:val="0040679F"/>
    <w:rsid w:val="00411EDF"/>
    <w:rsid w:val="00414F6A"/>
    <w:rsid w:val="004164C4"/>
    <w:rsid w:val="00416AA4"/>
    <w:rsid w:val="00417CA4"/>
    <w:rsid w:val="004228D6"/>
    <w:rsid w:val="004228EC"/>
    <w:rsid w:val="00434129"/>
    <w:rsid w:val="0043499C"/>
    <w:rsid w:val="0043677A"/>
    <w:rsid w:val="00441271"/>
    <w:rsid w:val="004471CF"/>
    <w:rsid w:val="00447A50"/>
    <w:rsid w:val="00453635"/>
    <w:rsid w:val="00460134"/>
    <w:rsid w:val="00462075"/>
    <w:rsid w:val="00462DB4"/>
    <w:rsid w:val="00466EC5"/>
    <w:rsid w:val="004712ED"/>
    <w:rsid w:val="00472B15"/>
    <w:rsid w:val="004827E5"/>
    <w:rsid w:val="004969E7"/>
    <w:rsid w:val="004A5D03"/>
    <w:rsid w:val="004B008D"/>
    <w:rsid w:val="004B0DAD"/>
    <w:rsid w:val="004B4C33"/>
    <w:rsid w:val="004C1069"/>
    <w:rsid w:val="004C1C3B"/>
    <w:rsid w:val="004C4F77"/>
    <w:rsid w:val="004D4F7B"/>
    <w:rsid w:val="004E41BF"/>
    <w:rsid w:val="004E58D5"/>
    <w:rsid w:val="004E6F4B"/>
    <w:rsid w:val="004E78C1"/>
    <w:rsid w:val="004F0710"/>
    <w:rsid w:val="004F4E11"/>
    <w:rsid w:val="004F77A3"/>
    <w:rsid w:val="005078B8"/>
    <w:rsid w:val="00513E51"/>
    <w:rsid w:val="005141D0"/>
    <w:rsid w:val="00517A31"/>
    <w:rsid w:val="00517E7C"/>
    <w:rsid w:val="00524BB4"/>
    <w:rsid w:val="00532A78"/>
    <w:rsid w:val="00533ADF"/>
    <w:rsid w:val="00540ADB"/>
    <w:rsid w:val="0054192F"/>
    <w:rsid w:val="00543C67"/>
    <w:rsid w:val="00544535"/>
    <w:rsid w:val="00550014"/>
    <w:rsid w:val="0055445D"/>
    <w:rsid w:val="00557E8D"/>
    <w:rsid w:val="00560510"/>
    <w:rsid w:val="005625A8"/>
    <w:rsid w:val="005658A1"/>
    <w:rsid w:val="00574260"/>
    <w:rsid w:val="005817F2"/>
    <w:rsid w:val="00583357"/>
    <w:rsid w:val="00583D97"/>
    <w:rsid w:val="00586F2F"/>
    <w:rsid w:val="00587DAF"/>
    <w:rsid w:val="005933B5"/>
    <w:rsid w:val="00596314"/>
    <w:rsid w:val="005A6104"/>
    <w:rsid w:val="005B17CE"/>
    <w:rsid w:val="005B3BD6"/>
    <w:rsid w:val="005B54E1"/>
    <w:rsid w:val="005C6568"/>
    <w:rsid w:val="005D3C84"/>
    <w:rsid w:val="005D7CED"/>
    <w:rsid w:val="005E11A4"/>
    <w:rsid w:val="005F4385"/>
    <w:rsid w:val="005F4A3A"/>
    <w:rsid w:val="005F5631"/>
    <w:rsid w:val="005F6577"/>
    <w:rsid w:val="00602A47"/>
    <w:rsid w:val="00603932"/>
    <w:rsid w:val="0060439B"/>
    <w:rsid w:val="00605FD6"/>
    <w:rsid w:val="006116F0"/>
    <w:rsid w:val="00611E91"/>
    <w:rsid w:val="00612AFF"/>
    <w:rsid w:val="00614552"/>
    <w:rsid w:val="00620291"/>
    <w:rsid w:val="006205B3"/>
    <w:rsid w:val="006206AB"/>
    <w:rsid w:val="006268A2"/>
    <w:rsid w:val="00636195"/>
    <w:rsid w:val="00640C33"/>
    <w:rsid w:val="006445AE"/>
    <w:rsid w:val="006470E5"/>
    <w:rsid w:val="00651624"/>
    <w:rsid w:val="00652515"/>
    <w:rsid w:val="006564E6"/>
    <w:rsid w:val="0065671B"/>
    <w:rsid w:val="00670C48"/>
    <w:rsid w:val="006722BD"/>
    <w:rsid w:val="00682BC0"/>
    <w:rsid w:val="00683C8A"/>
    <w:rsid w:val="00684DB8"/>
    <w:rsid w:val="0068502E"/>
    <w:rsid w:val="0068607C"/>
    <w:rsid w:val="00692A90"/>
    <w:rsid w:val="00693996"/>
    <w:rsid w:val="006A18C3"/>
    <w:rsid w:val="006B1E0D"/>
    <w:rsid w:val="006B73BE"/>
    <w:rsid w:val="006C39B8"/>
    <w:rsid w:val="006D2FB9"/>
    <w:rsid w:val="006E5A39"/>
    <w:rsid w:val="006E5E0D"/>
    <w:rsid w:val="006F46ED"/>
    <w:rsid w:val="00711FC1"/>
    <w:rsid w:val="00712C16"/>
    <w:rsid w:val="00712D85"/>
    <w:rsid w:val="00714601"/>
    <w:rsid w:val="007271DA"/>
    <w:rsid w:val="00730919"/>
    <w:rsid w:val="00741F78"/>
    <w:rsid w:val="0074271D"/>
    <w:rsid w:val="00743FFD"/>
    <w:rsid w:val="00751F60"/>
    <w:rsid w:val="00755DF4"/>
    <w:rsid w:val="00756ABA"/>
    <w:rsid w:val="00761E44"/>
    <w:rsid w:val="0076351D"/>
    <w:rsid w:val="00771940"/>
    <w:rsid w:val="00776D1F"/>
    <w:rsid w:val="007773A2"/>
    <w:rsid w:val="0078474A"/>
    <w:rsid w:val="00793B1E"/>
    <w:rsid w:val="007971D7"/>
    <w:rsid w:val="0079720A"/>
    <w:rsid w:val="007A379B"/>
    <w:rsid w:val="007A50B8"/>
    <w:rsid w:val="007A747F"/>
    <w:rsid w:val="007A7F3D"/>
    <w:rsid w:val="007C7B34"/>
    <w:rsid w:val="007D0291"/>
    <w:rsid w:val="007D277D"/>
    <w:rsid w:val="007D3013"/>
    <w:rsid w:val="007E1E1C"/>
    <w:rsid w:val="007E2E3D"/>
    <w:rsid w:val="007E54CB"/>
    <w:rsid w:val="007F1301"/>
    <w:rsid w:val="007F1BD5"/>
    <w:rsid w:val="007F2AFF"/>
    <w:rsid w:val="007F3478"/>
    <w:rsid w:val="007F3EF8"/>
    <w:rsid w:val="007F636E"/>
    <w:rsid w:val="00800B95"/>
    <w:rsid w:val="00802082"/>
    <w:rsid w:val="0080283E"/>
    <w:rsid w:val="00805680"/>
    <w:rsid w:val="00805D46"/>
    <w:rsid w:val="00805EB2"/>
    <w:rsid w:val="00812286"/>
    <w:rsid w:val="0081669C"/>
    <w:rsid w:val="0082267D"/>
    <w:rsid w:val="00823C07"/>
    <w:rsid w:val="00824AA7"/>
    <w:rsid w:val="008256D8"/>
    <w:rsid w:val="00830F36"/>
    <w:rsid w:val="00834ED1"/>
    <w:rsid w:val="00835169"/>
    <w:rsid w:val="00837F5E"/>
    <w:rsid w:val="00841F13"/>
    <w:rsid w:val="00846783"/>
    <w:rsid w:val="008508AE"/>
    <w:rsid w:val="00867134"/>
    <w:rsid w:val="0087110D"/>
    <w:rsid w:val="008740E2"/>
    <w:rsid w:val="008755F2"/>
    <w:rsid w:val="008776FF"/>
    <w:rsid w:val="0088255F"/>
    <w:rsid w:val="00883389"/>
    <w:rsid w:val="00887792"/>
    <w:rsid w:val="0089179E"/>
    <w:rsid w:val="00897C0F"/>
    <w:rsid w:val="008A5920"/>
    <w:rsid w:val="008B25AA"/>
    <w:rsid w:val="008B2800"/>
    <w:rsid w:val="008B571C"/>
    <w:rsid w:val="008C613B"/>
    <w:rsid w:val="008C7A94"/>
    <w:rsid w:val="008C7E7C"/>
    <w:rsid w:val="008D1193"/>
    <w:rsid w:val="008D7259"/>
    <w:rsid w:val="008E75AF"/>
    <w:rsid w:val="008F51A8"/>
    <w:rsid w:val="008F5A05"/>
    <w:rsid w:val="008F6B98"/>
    <w:rsid w:val="0090063A"/>
    <w:rsid w:val="00904F54"/>
    <w:rsid w:val="00912758"/>
    <w:rsid w:val="009173F1"/>
    <w:rsid w:val="00922239"/>
    <w:rsid w:val="0092460B"/>
    <w:rsid w:val="0092681C"/>
    <w:rsid w:val="00930754"/>
    <w:rsid w:val="00932098"/>
    <w:rsid w:val="0094242B"/>
    <w:rsid w:val="00945018"/>
    <w:rsid w:val="009451D8"/>
    <w:rsid w:val="00945E32"/>
    <w:rsid w:val="00947BD4"/>
    <w:rsid w:val="009538A2"/>
    <w:rsid w:val="00957504"/>
    <w:rsid w:val="00960E36"/>
    <w:rsid w:val="0096146D"/>
    <w:rsid w:val="00961B22"/>
    <w:rsid w:val="00963BB0"/>
    <w:rsid w:val="009677A0"/>
    <w:rsid w:val="009725DA"/>
    <w:rsid w:val="0097550E"/>
    <w:rsid w:val="00980822"/>
    <w:rsid w:val="009867AD"/>
    <w:rsid w:val="00994EA7"/>
    <w:rsid w:val="009A3058"/>
    <w:rsid w:val="009A5AAF"/>
    <w:rsid w:val="009A6E3C"/>
    <w:rsid w:val="009B0A32"/>
    <w:rsid w:val="009C085A"/>
    <w:rsid w:val="009C4523"/>
    <w:rsid w:val="009D2C9D"/>
    <w:rsid w:val="009D2E55"/>
    <w:rsid w:val="009D4042"/>
    <w:rsid w:val="009D428C"/>
    <w:rsid w:val="009E12F1"/>
    <w:rsid w:val="009F31C3"/>
    <w:rsid w:val="009F5D38"/>
    <w:rsid w:val="009F648E"/>
    <w:rsid w:val="00A0160A"/>
    <w:rsid w:val="00A077AA"/>
    <w:rsid w:val="00A10B3D"/>
    <w:rsid w:val="00A10EF6"/>
    <w:rsid w:val="00A17A8B"/>
    <w:rsid w:val="00A21E17"/>
    <w:rsid w:val="00A22D94"/>
    <w:rsid w:val="00A244F2"/>
    <w:rsid w:val="00A2707F"/>
    <w:rsid w:val="00A31E33"/>
    <w:rsid w:val="00A422BE"/>
    <w:rsid w:val="00A456DA"/>
    <w:rsid w:val="00A512B1"/>
    <w:rsid w:val="00A528F4"/>
    <w:rsid w:val="00A53372"/>
    <w:rsid w:val="00A555C0"/>
    <w:rsid w:val="00A55DDE"/>
    <w:rsid w:val="00A56D2D"/>
    <w:rsid w:val="00A64A68"/>
    <w:rsid w:val="00A66B72"/>
    <w:rsid w:val="00A711F1"/>
    <w:rsid w:val="00A732F9"/>
    <w:rsid w:val="00A77F3B"/>
    <w:rsid w:val="00A85B3F"/>
    <w:rsid w:val="00A95446"/>
    <w:rsid w:val="00AA6A0E"/>
    <w:rsid w:val="00AB11D1"/>
    <w:rsid w:val="00AB1206"/>
    <w:rsid w:val="00AB247D"/>
    <w:rsid w:val="00AB33D5"/>
    <w:rsid w:val="00AC3855"/>
    <w:rsid w:val="00AD2861"/>
    <w:rsid w:val="00AD3425"/>
    <w:rsid w:val="00AD387F"/>
    <w:rsid w:val="00AD558F"/>
    <w:rsid w:val="00AE2ACB"/>
    <w:rsid w:val="00AF5B0E"/>
    <w:rsid w:val="00AF6293"/>
    <w:rsid w:val="00B010A4"/>
    <w:rsid w:val="00B01ED3"/>
    <w:rsid w:val="00B0305C"/>
    <w:rsid w:val="00B03CCE"/>
    <w:rsid w:val="00B13511"/>
    <w:rsid w:val="00B20095"/>
    <w:rsid w:val="00B23ED2"/>
    <w:rsid w:val="00B35EF1"/>
    <w:rsid w:val="00B36D0C"/>
    <w:rsid w:val="00B377F5"/>
    <w:rsid w:val="00B466AB"/>
    <w:rsid w:val="00B46900"/>
    <w:rsid w:val="00B5709D"/>
    <w:rsid w:val="00B61C2A"/>
    <w:rsid w:val="00B63B74"/>
    <w:rsid w:val="00B66AE8"/>
    <w:rsid w:val="00B67615"/>
    <w:rsid w:val="00B85B8E"/>
    <w:rsid w:val="00B867B6"/>
    <w:rsid w:val="00B86831"/>
    <w:rsid w:val="00B92203"/>
    <w:rsid w:val="00BA0F3C"/>
    <w:rsid w:val="00BA3E1F"/>
    <w:rsid w:val="00BB0F2F"/>
    <w:rsid w:val="00BB1519"/>
    <w:rsid w:val="00BB3606"/>
    <w:rsid w:val="00BB6206"/>
    <w:rsid w:val="00BC1D80"/>
    <w:rsid w:val="00BD004C"/>
    <w:rsid w:val="00BD7D7E"/>
    <w:rsid w:val="00BE441E"/>
    <w:rsid w:val="00BE46E8"/>
    <w:rsid w:val="00BF7C40"/>
    <w:rsid w:val="00C00450"/>
    <w:rsid w:val="00C10719"/>
    <w:rsid w:val="00C15FCD"/>
    <w:rsid w:val="00C16B68"/>
    <w:rsid w:val="00C24351"/>
    <w:rsid w:val="00C2447E"/>
    <w:rsid w:val="00C27F69"/>
    <w:rsid w:val="00C329EE"/>
    <w:rsid w:val="00C331C4"/>
    <w:rsid w:val="00C35911"/>
    <w:rsid w:val="00C36521"/>
    <w:rsid w:val="00C37121"/>
    <w:rsid w:val="00C408D4"/>
    <w:rsid w:val="00C40F3B"/>
    <w:rsid w:val="00C44D2E"/>
    <w:rsid w:val="00C469E3"/>
    <w:rsid w:val="00C5051B"/>
    <w:rsid w:val="00C57DC2"/>
    <w:rsid w:val="00C6303F"/>
    <w:rsid w:val="00C65B38"/>
    <w:rsid w:val="00C66C3E"/>
    <w:rsid w:val="00C722FA"/>
    <w:rsid w:val="00C73C80"/>
    <w:rsid w:val="00C745EE"/>
    <w:rsid w:val="00C75955"/>
    <w:rsid w:val="00C76564"/>
    <w:rsid w:val="00C77440"/>
    <w:rsid w:val="00C81097"/>
    <w:rsid w:val="00C8554A"/>
    <w:rsid w:val="00C9114D"/>
    <w:rsid w:val="00C94741"/>
    <w:rsid w:val="00CD0062"/>
    <w:rsid w:val="00CD0AD5"/>
    <w:rsid w:val="00CE2A0A"/>
    <w:rsid w:val="00CE3E84"/>
    <w:rsid w:val="00CE52D3"/>
    <w:rsid w:val="00CF5835"/>
    <w:rsid w:val="00CF7950"/>
    <w:rsid w:val="00D00228"/>
    <w:rsid w:val="00D02D43"/>
    <w:rsid w:val="00D04C4C"/>
    <w:rsid w:val="00D07009"/>
    <w:rsid w:val="00D11EF3"/>
    <w:rsid w:val="00D14478"/>
    <w:rsid w:val="00D15772"/>
    <w:rsid w:val="00D157DA"/>
    <w:rsid w:val="00D15A36"/>
    <w:rsid w:val="00D236EE"/>
    <w:rsid w:val="00D271A3"/>
    <w:rsid w:val="00D342FC"/>
    <w:rsid w:val="00D40CD2"/>
    <w:rsid w:val="00D42914"/>
    <w:rsid w:val="00D50ED6"/>
    <w:rsid w:val="00D57752"/>
    <w:rsid w:val="00D61E8D"/>
    <w:rsid w:val="00D6422C"/>
    <w:rsid w:val="00D652BC"/>
    <w:rsid w:val="00D66B2A"/>
    <w:rsid w:val="00D67FDB"/>
    <w:rsid w:val="00D7075E"/>
    <w:rsid w:val="00D7786E"/>
    <w:rsid w:val="00D77D15"/>
    <w:rsid w:val="00D77D28"/>
    <w:rsid w:val="00D97EB7"/>
    <w:rsid w:val="00DA2904"/>
    <w:rsid w:val="00DA6571"/>
    <w:rsid w:val="00DC2001"/>
    <w:rsid w:val="00DD4D3A"/>
    <w:rsid w:val="00DE1C3D"/>
    <w:rsid w:val="00DE52B7"/>
    <w:rsid w:val="00E05604"/>
    <w:rsid w:val="00E0740D"/>
    <w:rsid w:val="00E0766F"/>
    <w:rsid w:val="00E12D82"/>
    <w:rsid w:val="00E15386"/>
    <w:rsid w:val="00E1685B"/>
    <w:rsid w:val="00E25481"/>
    <w:rsid w:val="00E300DC"/>
    <w:rsid w:val="00E3434F"/>
    <w:rsid w:val="00E40708"/>
    <w:rsid w:val="00E40FCB"/>
    <w:rsid w:val="00E51232"/>
    <w:rsid w:val="00E54E9C"/>
    <w:rsid w:val="00E66B06"/>
    <w:rsid w:val="00E72F72"/>
    <w:rsid w:val="00E908D8"/>
    <w:rsid w:val="00E96923"/>
    <w:rsid w:val="00EA12E3"/>
    <w:rsid w:val="00EA47FE"/>
    <w:rsid w:val="00EA72A6"/>
    <w:rsid w:val="00EB5393"/>
    <w:rsid w:val="00EC08CC"/>
    <w:rsid w:val="00EC1913"/>
    <w:rsid w:val="00EC208B"/>
    <w:rsid w:val="00EC3A40"/>
    <w:rsid w:val="00EC53E7"/>
    <w:rsid w:val="00ED0AA8"/>
    <w:rsid w:val="00ED2203"/>
    <w:rsid w:val="00ED2876"/>
    <w:rsid w:val="00ED3C56"/>
    <w:rsid w:val="00EE18B5"/>
    <w:rsid w:val="00EE2468"/>
    <w:rsid w:val="00EE64A2"/>
    <w:rsid w:val="00EF01AD"/>
    <w:rsid w:val="00EF1060"/>
    <w:rsid w:val="00EF50EB"/>
    <w:rsid w:val="00F02D33"/>
    <w:rsid w:val="00F064B4"/>
    <w:rsid w:val="00F14B4F"/>
    <w:rsid w:val="00F211B3"/>
    <w:rsid w:val="00F32F0B"/>
    <w:rsid w:val="00F40319"/>
    <w:rsid w:val="00F42255"/>
    <w:rsid w:val="00F47617"/>
    <w:rsid w:val="00F511EE"/>
    <w:rsid w:val="00F55C6F"/>
    <w:rsid w:val="00F635C7"/>
    <w:rsid w:val="00F65122"/>
    <w:rsid w:val="00F70EE7"/>
    <w:rsid w:val="00F77874"/>
    <w:rsid w:val="00F80B35"/>
    <w:rsid w:val="00F8706B"/>
    <w:rsid w:val="00F87A12"/>
    <w:rsid w:val="00F87C6D"/>
    <w:rsid w:val="00F978FA"/>
    <w:rsid w:val="00FA67C8"/>
    <w:rsid w:val="00FC0B7C"/>
    <w:rsid w:val="00FC1EBF"/>
    <w:rsid w:val="00FC1F20"/>
    <w:rsid w:val="00FC3896"/>
    <w:rsid w:val="00FC575D"/>
    <w:rsid w:val="00FC71C0"/>
    <w:rsid w:val="00FD0737"/>
    <w:rsid w:val="00FE1B86"/>
    <w:rsid w:val="00FE4114"/>
    <w:rsid w:val="00FE7CA7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8C5528"/>
  <w15:docId w15:val="{04836377-25EC-46F3-B782-23B4ABA7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652515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sz w:val="21"/>
    </w:rPr>
  </w:style>
  <w:style w:type="paragraph" w:styleId="1">
    <w:name w:val="heading 1"/>
    <w:next w:val="2"/>
    <w:qFormat/>
    <w:rsid w:val="00D15772"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rsid w:val="00D15772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rsid w:val="00D15772"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ind w:firstLineChars="0" w:firstLine="0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rsid w:val="00AB1206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rsid w:val="00652515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rsid w:val="00652515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rsid w:val="00887792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rsid w:val="00AB1206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rsid w:val="00887792"/>
    <w:pPr>
      <w:keepNext/>
      <w:widowControl/>
      <w:spacing w:before="80" w:after="80"/>
      <w:ind w:firstLineChars="0" w:firstLine="0"/>
      <w:jc w:val="center"/>
    </w:pPr>
  </w:style>
  <w:style w:type="paragraph" w:customStyle="1" w:styleId="a9">
    <w:name w:val="文档标题"/>
    <w:basedOn w:val="a1"/>
    <w:rsid w:val="00652515"/>
    <w:pPr>
      <w:tabs>
        <w:tab w:val="left" w:pos="0"/>
      </w:tabs>
      <w:spacing w:before="300" w:after="300"/>
      <w:ind w:firstLineChars="0" w:firstLine="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rsid w:val="00AB1206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rsid w:val="00AB1206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  <w:rsid w:val="00887792"/>
    <w:pPr>
      <w:ind w:firstLineChars="0" w:firstLine="0"/>
    </w:pPr>
  </w:style>
  <w:style w:type="paragraph" w:customStyle="1" w:styleId="ad">
    <w:name w:val="注示头"/>
    <w:basedOn w:val="a1"/>
    <w:rsid w:val="00887792"/>
    <w:pPr>
      <w:pBdr>
        <w:top w:val="single" w:sz="4" w:space="1" w:color="000000"/>
      </w:pBdr>
      <w:ind w:firstLineChars="0" w:firstLine="0"/>
      <w:jc w:val="both"/>
    </w:pPr>
    <w:rPr>
      <w:rFonts w:ascii="Arial" w:eastAsia="黑体" w:hAnsi="Arial"/>
      <w:sz w:val="18"/>
      <w:szCs w:val="21"/>
    </w:rPr>
  </w:style>
  <w:style w:type="paragraph" w:customStyle="1" w:styleId="ae">
    <w:name w:val="注示文本"/>
    <w:basedOn w:val="a1"/>
    <w:rsid w:val="00887792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rsid w:val="007271DA"/>
    <w:rPr>
      <w:rFonts w:ascii="Arial" w:hAnsi="Arial" w:cs="Arial"/>
      <w:i/>
      <w:color w:val="0000FF"/>
      <w:szCs w:val="21"/>
    </w:rPr>
  </w:style>
  <w:style w:type="paragraph" w:styleId="af0">
    <w:name w:val="Balloon Text"/>
    <w:basedOn w:val="a1"/>
    <w:semiHidden/>
    <w:rsid w:val="00032AC9"/>
    <w:rPr>
      <w:sz w:val="18"/>
      <w:szCs w:val="18"/>
    </w:rPr>
  </w:style>
  <w:style w:type="paragraph" w:customStyle="1" w:styleId="af1">
    <w:name w:val="缺省文本"/>
    <w:basedOn w:val="a1"/>
    <w:link w:val="Char"/>
    <w:rsid w:val="00BB1519"/>
    <w:pPr>
      <w:spacing w:line="240" w:lineRule="auto"/>
      <w:ind w:firstLineChars="0" w:firstLine="0"/>
    </w:pPr>
    <w:rPr>
      <w:sz w:val="24"/>
      <w:szCs w:val="24"/>
    </w:rPr>
  </w:style>
  <w:style w:type="paragraph" w:customStyle="1" w:styleId="af2">
    <w:name w:val="È±Ê¡ÎÄ±¾"/>
    <w:basedOn w:val="a1"/>
    <w:rsid w:val="000E0111"/>
    <w:pPr>
      <w:widowControl/>
      <w:overflowPunct w:val="0"/>
      <w:spacing w:line="240" w:lineRule="auto"/>
      <w:ind w:firstLineChars="0" w:firstLine="0"/>
      <w:textAlignment w:val="baseline"/>
    </w:pPr>
    <w:rPr>
      <w:sz w:val="24"/>
    </w:rPr>
  </w:style>
  <w:style w:type="paragraph" w:customStyle="1" w:styleId="af3">
    <w:name w:val="µÈ¼¶ÅÐ¶Ï"/>
    <w:basedOn w:val="a1"/>
    <w:rsid w:val="004471CF"/>
    <w:pPr>
      <w:widowControl/>
      <w:overflowPunct w:val="0"/>
      <w:ind w:left="720" w:firstLineChars="0" w:firstLine="0"/>
      <w:jc w:val="both"/>
      <w:textAlignment w:val="baseline"/>
    </w:pPr>
    <w:rPr>
      <w:rFonts w:ascii="宋体"/>
      <w:noProof/>
      <w:sz w:val="24"/>
    </w:rPr>
  </w:style>
  <w:style w:type="paragraph" w:customStyle="1" w:styleId="af4">
    <w:name w:val="¶¨Òå"/>
    <w:basedOn w:val="a1"/>
    <w:rsid w:val="004471CF"/>
    <w:pPr>
      <w:widowControl/>
      <w:overflowPunct w:val="0"/>
      <w:ind w:left="720" w:firstLineChars="0" w:firstLine="0"/>
      <w:jc w:val="both"/>
      <w:textAlignment w:val="baseline"/>
    </w:pPr>
    <w:rPr>
      <w:rFonts w:ascii="宋体"/>
      <w:noProof/>
      <w:color w:val="FF00FF"/>
      <w:sz w:val="24"/>
    </w:rPr>
  </w:style>
  <w:style w:type="paragraph" w:customStyle="1" w:styleId="10">
    <w:name w:val="缺省文本:1"/>
    <w:basedOn w:val="a1"/>
    <w:rsid w:val="000268FF"/>
    <w:pPr>
      <w:spacing w:line="240" w:lineRule="auto"/>
      <w:ind w:firstLineChars="0" w:firstLine="0"/>
    </w:pPr>
    <w:rPr>
      <w:sz w:val="24"/>
      <w:szCs w:val="24"/>
    </w:rPr>
  </w:style>
  <w:style w:type="paragraph" w:customStyle="1" w:styleId="af5">
    <w:name w:val="定义"/>
    <w:basedOn w:val="a1"/>
    <w:rsid w:val="000268FF"/>
    <w:pPr>
      <w:ind w:left="720" w:firstLineChars="0" w:firstLine="0"/>
      <w:jc w:val="both"/>
    </w:pPr>
    <w:rPr>
      <w:rFonts w:ascii="宋体" w:cs="宋体"/>
      <w:color w:val="FF00FF"/>
      <w:sz w:val="24"/>
      <w:szCs w:val="24"/>
    </w:rPr>
  </w:style>
  <w:style w:type="paragraph" w:customStyle="1" w:styleId="af6">
    <w:name w:val="等级判断"/>
    <w:basedOn w:val="a1"/>
    <w:rsid w:val="000268FF"/>
    <w:pPr>
      <w:ind w:left="720" w:firstLineChars="0" w:firstLine="0"/>
      <w:jc w:val="both"/>
    </w:pPr>
    <w:rPr>
      <w:rFonts w:ascii="宋体" w:cs="宋体"/>
      <w:sz w:val="24"/>
      <w:szCs w:val="24"/>
    </w:rPr>
  </w:style>
  <w:style w:type="table" w:styleId="af7">
    <w:name w:val="Table Grid"/>
    <w:basedOn w:val="a3"/>
    <w:rsid w:val="000268FF"/>
    <w:pPr>
      <w:widowControl w:val="0"/>
      <w:autoSpaceDE w:val="0"/>
      <w:autoSpaceDN w:val="0"/>
      <w:adjustRightInd w:val="0"/>
      <w:spacing w:line="360" w:lineRule="auto"/>
      <w:ind w:firstLineChars="200" w:firstLine="4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2"/>
    <w:rsid w:val="00AD558F"/>
    <w:rPr>
      <w:sz w:val="21"/>
      <w:szCs w:val="21"/>
    </w:rPr>
  </w:style>
  <w:style w:type="paragraph" w:styleId="af9">
    <w:name w:val="annotation text"/>
    <w:basedOn w:val="a1"/>
    <w:link w:val="afa"/>
    <w:rsid w:val="00AD558F"/>
  </w:style>
  <w:style w:type="character" w:customStyle="1" w:styleId="afa">
    <w:name w:val="批注文字 字符"/>
    <w:basedOn w:val="a2"/>
    <w:link w:val="af9"/>
    <w:rsid w:val="00AD558F"/>
    <w:rPr>
      <w:sz w:val="21"/>
    </w:rPr>
  </w:style>
  <w:style w:type="paragraph" w:styleId="afb">
    <w:name w:val="annotation subject"/>
    <w:basedOn w:val="af9"/>
    <w:next w:val="af9"/>
    <w:link w:val="afc"/>
    <w:rsid w:val="00AD558F"/>
    <w:rPr>
      <w:b/>
      <w:bCs/>
    </w:rPr>
  </w:style>
  <w:style w:type="character" w:customStyle="1" w:styleId="afc">
    <w:name w:val="批注主题 字符"/>
    <w:basedOn w:val="afa"/>
    <w:link w:val="afb"/>
    <w:rsid w:val="00AD558F"/>
    <w:rPr>
      <w:b/>
      <w:bCs/>
      <w:sz w:val="21"/>
    </w:rPr>
  </w:style>
  <w:style w:type="character" w:customStyle="1" w:styleId="Char">
    <w:name w:val="缺省文本 Char"/>
    <w:basedOn w:val="a2"/>
    <w:link w:val="af1"/>
    <w:rsid w:val="007D3013"/>
    <w:rPr>
      <w:sz w:val="24"/>
      <w:szCs w:val="24"/>
    </w:rPr>
  </w:style>
  <w:style w:type="character" w:styleId="afd">
    <w:name w:val="Hyperlink"/>
    <w:basedOn w:val="a2"/>
    <w:uiPriority w:val="99"/>
    <w:semiHidden/>
    <w:unhideWhenUsed/>
    <w:rsid w:val="000408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8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FFD54EACD2944B19CF7E37782E315" ma:contentTypeVersion="0" ma:contentTypeDescription="Create a new document." ma:contentTypeScope="" ma:versionID="6f96c0df1a57130ec03715a4a1a5b5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ModelingRelations>
  <IsProjectSpace Bool="true"/>
  <IsDiagramSize Bool="true"/>
</ModelingRelation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264F6-3499-4AD2-8595-54870D30F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4D9E9-1A6E-45EF-84ED-3FF7EED5D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637898-F2AD-4303-BC7A-42CBA71E70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BB03E0-8CDB-43E5-8D0E-14DF2172E503}">
  <ds:schemaRefs/>
</ds:datastoreItem>
</file>

<file path=customXml/itemProps5.xml><?xml version="1.0" encoding="utf-8"?>
<ds:datastoreItem xmlns:ds="http://schemas.openxmlformats.org/officeDocument/2006/customXml" ds:itemID="{BF37D630-7CDA-4BE5-9B5C-E877B7B9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7130</TotalTime>
  <Pages>4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华为公司预定洪山宾馆要求如下，有劳罗先生费心，谢谢</vt:lpstr>
    </vt:vector>
  </TitlesOfParts>
  <Company>Huawei Technologies Co., Ltd.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华为公司预定洪山宾馆要求如下，有劳罗先生费心，谢谢</dc:title>
  <dc:creator>guest</dc:creator>
  <cp:lastModifiedBy>wangcunlei</cp:lastModifiedBy>
  <cp:revision>23</cp:revision>
  <cp:lastPrinted>2015-11-05T06:47:00Z</cp:lastPrinted>
  <dcterms:created xsi:type="dcterms:W3CDTF">2024-02-22T04:33:00Z</dcterms:created>
  <dcterms:modified xsi:type="dcterms:W3CDTF">2025-09-02T11:31:00Z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(10)XJiargvMaIHwWN4w5nHZJ0tOJLdGjlGRdeVjR+3tR3rixAuPlXYqp+D7dStnkhUCCnrPVkjB_x000d_ QLWPL5p5XnqFibUTpsVq5wUA2YijKpoI8+FFhKCNB5+wm6M6to7gwdo/HjOKtLfoNA8SUdXg_x000d_ 1kHHLxOzLq2UqvYccAD4t0ViOfiSfpgcuZmOYkzE+RLzAdY3Pz6hHt4xJIKan6fo4OTxEeL/_x000d_ RotxPMgGySoTZAWUw1</vt:lpwstr>
  </property>
  <property fmtid="{D5CDD505-2E9C-101B-9397-08002B2CF9AE}" pid="3" name="_ms_pID_7253431">
    <vt:lpwstr>3IxWt2V5g1UhMoxa6z23tTmSJYyZBoiXdG9kr0688Zd+FbOhQ1t2Pl_x000d_ AH5z0v/d7+dnwLrOXz8mNpvY9R/qU/gCGxDUxlrx4LQuK9MsODJUfw3+j4tcl8SV+z2eRCsu_x000d_ qQjYE/mLE4r01msAn94riPOAbYoyFAJ1T2ppll6LDewG8pUFRstlMdyPAbzh5GHf3JGBG6i4_x000d_ h21v8nq1TvSnpbv9pGukXoPXQpjR7szFkiBw</vt:lpwstr>
  </property>
  <property fmtid="{D5CDD505-2E9C-101B-9397-08002B2CF9AE}" pid="4" name="_ms_pID_7253432">
    <vt:lpwstr>mQnGRICj2VaRRLKYtGnQ49dN/qci4zF2c3+y_x000d_ /drzMAxQLD6Ermw4cfqqxm4wzJjRu9RbzLpuxDmQu3sDBx/j0u7etWV8PR91sSmqygY1HK1g_x000d_ umTRmhOEB3H9xNGoW3BPIRRY5JW/ESyZGFSHs7KJhVXlvMYw0selSp/kLmL4/3BhKNYQzGQo_x000d_ b+NiOyQC3vLdMYmzRtYrOfCwFqRGJyGrAc/4w3MYafOXL57D5zlnQi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+ADXWOJF4BvZ1zzwb3_x000d_ lNv+bpFCgTwa0QFc7V6l9avHnGSzETWnujAfqNx3Du091/GKXBA6FCH5XpySg4kTmh8+lvD2_x000d_ YOVids1WRdqCxhNi6Iu+8TXrSAu9D324y+PdtAjB4aS4JKxjCVcO4WeD69R2VQbQhOTQISiZ_x000d_ K0UJHFvMpUiQK7R9YwicUseTXSZTXQxqhUttTkO08haP/eyaI568qXScEcwRDEiiPph8Na/s</vt:lpwstr>
  </property>
  <property fmtid="{D5CDD505-2E9C-101B-9397-08002B2CF9AE}" pid="9" name="_ms_pID_7253434">
    <vt:lpwstr>_x000d_ Yb3eXtsy4JbbnYwZjlp/M7F7OVvSLVFOGeKETsCLgeHbffmIKz8V8q0KiVG0Ez9zDPlP8Oi+_x000d_ rmjtPCt2HNfAp1GaVH9Ify24oOa9HjXsU1iGzyerOWzGJdoWVtBzDJupDVBV00te//QLYQ4z_x000d_ 2Ttjk9vXtWsGy77B/+Z+QmR0uQvjis2SWoKIZ/m3zazPMbYSSh501cPMD6xvBa9Xup59XyuK_x000d_ 4iTHYsUSkp1fGLF1</vt:lpwstr>
  </property>
  <property fmtid="{D5CDD505-2E9C-101B-9397-08002B2CF9AE}" pid="10" name="_ms_pID_7253435">
    <vt:lpwstr>521IFuyFva+0Jj8DDaKyFY/GfTsLj95Q5UaFWMcVSh+ui8IdNiSVzP0z_x000d_ HQTUwrMK1Y+9XMXuWmNz2g2A5AeVbpUTySx5Uegc5QASfMVKOqju7WN5NRqg5PYCoUrY26wV_x000d_ XXgFAosOZ5wO1Udore9Rr8hXmLjy5DIXPOHN7GAteSa74w4mCKdMlmZF2nDXwEManVAWt3zW_x000d_ 88Vh6ld+wzJ67BsxMGiCM8a3QJ5Jp3RVBX</vt:lpwstr>
  </property>
  <property fmtid="{D5CDD505-2E9C-101B-9397-08002B2CF9AE}" pid="11" name="_ms_pID_7253436">
    <vt:lpwstr>K5OLAgPKXA62IuDZDw/wJN4im9BSRGK1TS8tVu_x000d_ t4Na812DuKiUxs6eSwbC/aWe/WqlFWsLS6WmPYVPAqujSZb+aXbJPaYeCag2UORh6JfBjV52_x000d_ qGRwHiPJuqaVnAYLOZVNlkfh3rbengazyGP1KPJ2kPk9CMpyuK/Ua6l0DMUP6agBLgjSkQnJ_x000d_ C/voUDzX+06+Oje9RMGT8kawlumXemJCMxZ7DLsXCIHY9JrcZKeb</vt:lpwstr>
  </property>
  <property fmtid="{D5CDD505-2E9C-101B-9397-08002B2CF9AE}" pid="12" name="_ms_pID_7253437">
    <vt:lpwstr>e/B/UCcT2HML9gueidgz_x000d_ IgDodVWTfGuJmrROB2m9scGWtxI/qFUofR3xjiUEaTTOc7jkF+SvNFcBrgnqU1llHPh3PPvn_x000d_ z8ctrZ0T+t1wmKq0DCWH6Pkj3uJ5fuxOamgZnu0GOo99/2Sefdiy/1yTVycowKmTQddV1Ou0_x000d_ ADPFNiZqNnttHlmzVe+H7Fzr3PToiL/84axJMa7P5gQBkc/EEScxZ9uBYY691dDraTLetg</vt:lpwstr>
  </property>
  <property fmtid="{D5CDD505-2E9C-101B-9397-08002B2CF9AE}" pid="13" name="_ms_pID_7253438">
    <vt:lpwstr>4p_x000d_ /JD56gJQ1BZUu4fO//6RoRlE5Mvn0YR8U+rrxdRWdJ22UALmabUv1uI1X4Y5nOtQq2xVwL6T_x000d_ K6nfrYe8IsTt7M4ksyxERMlFtvEXwCiHOUN9sVDu7Da6SuuZx8OMEW+REHYkMnqo9w68lpry_x000d_ irpDZ7ms7rrgVI1WNXCfgR0+W69iN6gJFfdJQeNsjgt8GisrldxEpYPCcdUJuP1lm91UCE7J_x000d_ +PD8+6Gv/pkn8V</vt:lpwstr>
  </property>
  <property fmtid="{D5CDD505-2E9C-101B-9397-08002B2CF9AE}" pid="14" name="_ms_pID_7253439">
    <vt:lpwstr>A3G6LimyEbWv6YcuOioeKfP1OYGIqUj2dDm9YPGGo9JWTsdsiQiKqAjQW9_x000d_ IWGXkTSro7PyPy6aQwbQJBXBYPMxmrmJevBuih+X9dkjiZ2xLjehaXXMmKFwWkmHMuyUWlmL_x000d_ 1BmCdBO8OW+CbKIv+6QmY9Uj2pKriYV9767Rt/+Odtn7eXBs53yC+nzBQDtpeU4B+cHek9Gi_x000d_ Cr1ZsWoWA6DSQ/rTVQ0J3w==</vt:lpwstr>
  </property>
  <property fmtid="{D5CDD505-2E9C-101B-9397-08002B2CF9AE}" pid="15" name="_ms_pID_72534310">
    <vt:lpwstr>Ene/LH5PGto=</vt:lpwstr>
  </property>
  <property fmtid="{D5CDD505-2E9C-101B-9397-08002B2CF9AE}" pid="16" name="ContentTypeId">
    <vt:lpwstr>0x010100F7BFFD54EACD2944B19CF7E37782E315</vt:lpwstr>
  </property>
  <property fmtid="{D5CDD505-2E9C-101B-9397-08002B2CF9AE}" pid="17" name="_new_ms_pID_72543">
    <vt:lpwstr>(3)sdMB0uqJS/TfEcfnCsoFB1E96Q+bg0iRw8tfVUMFC0HoblWeASXTX5/DA1+XUnG/UGYeHcfO
rCW2PF+i1z/tg2F8XsEibjRqkUjOlUu/jJOXfQuGvSyyTtDdwn3L4JjkaOrBJs8ipsTu6RYH
mq4JLxt5ik2SCIHYm4KN/TECwqBTcYw2zBayhx9hptGh7Gyty1oJzL9rxv5zOLiBfpS08O4E
4UmK1TCYrWUqnrldoe</vt:lpwstr>
  </property>
  <property fmtid="{D5CDD505-2E9C-101B-9397-08002B2CF9AE}" pid="18" name="_new_ms_pID_725431">
    <vt:lpwstr>5ZicLlxlNEbRA8MAD38BRvcG9ZcvPQ8SKGGKVlCvSAX/yBCZaqpQzr
MpfMeHlqO4T9e9MFku0YXgbfLaCsVVDWB8UKJ/Zo4GwE4OXgDvbDMsrOp2+z/7Deo7/FQBnk
XGfvFvX6cJrS9+JdVaPknEKWgIwFBEEz0GQciy6dpFpdH76Rhkmp3cxZttMuhfxvY5vo17tS
hHzPL1szo82v0Biok/jvdfS1uPCmPTeSHqe9</vt:lpwstr>
  </property>
  <property fmtid="{D5CDD505-2E9C-101B-9397-08002B2CF9AE}" pid="19" name="_new_ms_pID_725432">
    <vt:lpwstr>h0uKnqwk5fM1ecLozzqcYht8W906VJCEoJIT
xAOTzCe+fdl/W7nJvsX2cHaiYPUN+dYx3pH4EZACL7yuN/E2PD9rWTSbu4CXu24CkZkR5gIP
wgrbmqANHVDTnTnLE2MzEv+sZchSXmB19YSLZsF0z6ZgMKv/MSoZR6lvH4dHAQYJ08BWarfX
usAF3IhN1/qQhQ==</vt:lpwstr>
  </property>
  <property fmtid="{D5CDD505-2E9C-101B-9397-08002B2CF9AE}" pid="20" name="_2015_ms_pID_725343">
    <vt:lpwstr>(3)1Z6kuOUIUaalpNr+GWcot6lREr71UNh7JJQrpum4iBHy6R9DHdVVPgZN9p6VOOtyN0leQo42
b9olKbK08j2t8EIovX0ZKcATbW1UNwca+goY6mjOXYZSHTBbwRDVtcyvJnGrgqe9EXEhfFn0
05vNUMKkFdVi7xErWc49n4aGqTJxBu2HcsxkJrLMgwmVOukoDCMXrs+A5l7FBAUgrrRjKS/S
Ks/1xgRin3+beno/fj</vt:lpwstr>
  </property>
  <property fmtid="{D5CDD505-2E9C-101B-9397-08002B2CF9AE}" pid="21" name="_2015_ms_pID_7253431">
    <vt:lpwstr>j/mFRbP8AtFi4aEmCX6Ft3SXr2qKqCgS3zzTR9wnnAQRsJP5ZQHTIB
lU6EtZywSVCFeArjpeSAEmQZ1kaOdMw4b4VGAzHyCthkeKQ20Xx0OlKuSlcfQpjUD9q7+LdS
AB1m+nl5M/dqZcOI7BWvxBp8JWNxAAkFwgNy7tV0tArhFWG3LEqZx9hAIDsYt6qy6YtB5lvm
oLm4W6uK2448V64qAojbo8GnE1bPvphzLt9T</vt:lpwstr>
  </property>
  <property fmtid="{D5CDD505-2E9C-101B-9397-08002B2CF9AE}" pid="22" name="_2015_ms_pID_7253432">
    <vt:lpwstr>b3YGyILJL0ID9lckFmzDuMU=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1684814116</vt:lpwstr>
  </property>
</Properties>
</file>